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201AF" w:rsidR="007D6DDC" w:rsidP="00753E29" w:rsidRDefault="007D6DDC" w14:paraId="197BB768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  <w:r w:rsidRPr="008201AF">
        <w:rPr>
          <w:rFonts w:ascii="Lato" w:hAnsi="Lato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00F9AE2" wp14:editId="2DD23AF5">
            <wp:simplePos x="0" y="0"/>
            <wp:positionH relativeFrom="margin">
              <wp:posOffset>-478971</wp:posOffset>
            </wp:positionH>
            <wp:positionV relativeFrom="margin">
              <wp:posOffset>-501378</wp:posOffset>
            </wp:positionV>
            <wp:extent cx="3615055" cy="15093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201AF" w:rsidR="007D6DDC" w:rsidP="00753E29" w:rsidRDefault="007D6DDC" w14:paraId="3A37DD35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4D0CB2" w:rsidP="00753E29" w:rsidRDefault="004D0CB2" w14:paraId="0C2E1E96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4D0CB2" w:rsidP="00753E29" w:rsidRDefault="004D0CB2" w14:paraId="60581C49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4D0CB2" w:rsidP="00753E29" w:rsidRDefault="004D0CB2" w14:paraId="2F41F469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4D0CB2" w:rsidP="00753E29" w:rsidRDefault="004D0CB2" w14:paraId="104A3C76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753E29" w:rsidP="00753E29" w:rsidRDefault="00753E29" w14:paraId="0AFE25F4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753E29" w:rsidP="00753E29" w:rsidRDefault="00753E29" w14:paraId="5302C620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753E29" w:rsidP="00753E29" w:rsidRDefault="00303003" w14:paraId="2C779437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  <w:r w:rsidRPr="008201AF">
        <w:rPr>
          <w:rFonts w:ascii="Lato" w:hAnsi="Lato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092274" wp14:editId="497B6820">
                <wp:simplePos x="0" y="0"/>
                <wp:positionH relativeFrom="margin">
                  <wp:align>center</wp:align>
                </wp:positionH>
                <wp:positionV relativeFrom="paragraph">
                  <wp:posOffset>258642</wp:posOffset>
                </wp:positionV>
                <wp:extent cx="4623435" cy="3678555"/>
                <wp:effectExtent l="0" t="0" r="24765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effectLst>
                                <a:outerShdw dist="35921" dir="2700000" algn="ctr" rotWithShape="0">
                                  <a:srgbClr val="0072B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3E29" w:rsidP="00753E29" w:rsidRDefault="00753E29" w14:paraId="4DD8AB50" w14:textId="77777777">
                            <w:pPr>
                              <w:spacing w:before="60" w:after="60"/>
                              <w:jc w:val="center"/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</w:pPr>
                          </w:p>
                          <w:p w:rsidRPr="00753E29" w:rsidR="00AE2288" w:rsidP="00753E29" w:rsidRDefault="00AE2288" w14:paraId="0C310C62" w14:textId="77777777">
                            <w:pPr>
                              <w:spacing w:before="60" w:after="60"/>
                              <w:jc w:val="center"/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</w:pPr>
                            <w:r w:rsidRPr="00753E29"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>Application Form</w:t>
                            </w:r>
                          </w:p>
                          <w:p w:rsidRPr="00753E29" w:rsidR="00AE2288" w:rsidP="00753E29" w:rsidRDefault="00AE2288" w14:paraId="50B4C9CB" w14:textId="77777777">
                            <w:pPr>
                              <w:spacing w:before="60" w:after="60"/>
                              <w:jc w:val="center"/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</w:pPr>
                            <w:r w:rsidRPr="00753E29"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>WAGGGS Advocacy Champion</w:t>
                            </w:r>
                          </w:p>
                          <w:p w:rsidRPr="00753E29" w:rsidR="00AE2288" w:rsidP="00753E29" w:rsidRDefault="00B25758" w14:paraId="42AE4172" w14:textId="193E8B07">
                            <w:pPr>
                              <w:spacing w:before="60" w:after="60"/>
                              <w:jc w:val="center"/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>September</w:t>
                            </w:r>
                            <w:r w:rsidR="00443433"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 xml:space="preserve"> 2021</w:t>
                            </w:r>
                            <w:r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753E29" w:rsidR="00AE2288"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>September</w:t>
                            </w:r>
                            <w:r w:rsidRPr="00753E29" w:rsidR="00AE2288"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Lato Black" w:hAnsi="Lato Black" w:cs="Arial"/>
                                <w:color w:val="002060"/>
                                <w:sz w:val="40"/>
                                <w:szCs w:val="28"/>
                              </w:rPr>
                              <w:t>2</w:t>
                            </w:r>
                          </w:p>
                          <w:p w:rsidRPr="00753E29" w:rsidR="007D6DDC" w:rsidP="00753E29" w:rsidRDefault="007D6DDC" w14:paraId="32117DF1" w14:textId="77777777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28"/>
                              </w:rPr>
                            </w:pPr>
                          </w:p>
                          <w:p w:rsidRPr="00E236CB" w:rsidR="00753E29" w:rsidP="00753E29" w:rsidRDefault="00753E29" w14:paraId="641963FC" w14:textId="77777777">
                            <w:pPr>
                              <w:spacing w:before="60" w:after="60"/>
                              <w:jc w:val="center"/>
                              <w:rPr>
                                <w:rFonts w:ascii="Lato Black" w:hAnsi="Lato Black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36CB">
                              <w:rPr>
                                <w:rFonts w:ascii="Lato Black" w:hAnsi="Lato Black" w:cs="Arial"/>
                                <w:color w:val="002060"/>
                                <w:sz w:val="28"/>
                                <w:szCs w:val="28"/>
                              </w:rPr>
                              <w:t>Application DEADLINE:</w:t>
                            </w:r>
                          </w:p>
                          <w:p w:rsidRPr="00E236CB" w:rsidR="00753E29" w:rsidP="00753E29" w:rsidRDefault="00443433" w14:paraId="3D1DA7CB" w14:textId="62FD2905">
                            <w:pPr>
                              <w:jc w:val="center"/>
                              <w:rPr>
                                <w:rFonts w:ascii="Lato Black" w:hAnsi="Lato Black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 Black" w:hAnsi="Lato Black" w:cs="Arial"/>
                                <w:color w:val="FF0000"/>
                                <w:sz w:val="28"/>
                                <w:szCs w:val="28"/>
                              </w:rPr>
                              <w:t>26</w:t>
                            </w:r>
                            <w:r w:rsidR="00906B0D">
                              <w:rPr>
                                <w:rFonts w:ascii="Lato Black" w:hAnsi="Lato Black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 w:cs="Arial"/>
                                <w:color w:val="FF0000"/>
                                <w:sz w:val="28"/>
                                <w:szCs w:val="28"/>
                              </w:rPr>
                              <w:t>October</w:t>
                            </w:r>
                            <w:r w:rsidRPr="00E236CB" w:rsidR="00753E29">
                              <w:rPr>
                                <w:rFonts w:ascii="Lato Black" w:hAnsi="Lato Black" w:cs="Arial"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9A327A">
                              <w:rPr>
                                <w:rFonts w:ascii="Lato Black" w:hAnsi="Lato Black" w:cs="Arial"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Pr="00174537" w:rsidR="00753E29" w:rsidP="00753E29" w:rsidRDefault="00753E29" w14:paraId="35BAEA24" w14:textId="7777777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71B9"/>
                                <w:sz w:val="28"/>
                                <w:szCs w:val="28"/>
                              </w:rPr>
                            </w:pPr>
                          </w:p>
                          <w:p w:rsidRPr="00753E29" w:rsidR="003A6B0F" w:rsidP="003A6B0F" w:rsidRDefault="00753E29" w14:paraId="5EB54749" w14:textId="035CC5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Heavy" w:hAnsi="Lato Heavy" w:cs="Arial"/>
                              </w:rPr>
                            </w:pPr>
                            <w:r w:rsidRPr="00443433">
                              <w:rPr>
                                <w:rFonts w:ascii="Lato" w:hAnsi="Lato" w:cs="Arial"/>
                                <w:highlight w:val="yellow"/>
                              </w:rPr>
                              <w:t xml:space="preserve">All applications should be completed in English and returned by </w:t>
                            </w:r>
                            <w:r w:rsidRPr="00443433">
                              <w:rPr>
                                <w:rFonts w:ascii="Lato" w:hAnsi="Lato" w:cs="Arial"/>
                                <w:highlight w:val="yellow"/>
                              </w:rPr>
                              <w:br/>
                              <w:t xml:space="preserve">e-mail to </w:t>
                            </w:r>
                            <w:r w:rsidR="00077B1D">
                              <w:rPr>
                                <w:rFonts w:ascii="Lato Heavy" w:hAnsi="Lato Heavy" w:cs="Arial"/>
                                <w:highlight w:val="yellow"/>
                              </w:rPr>
                              <w:t>globaladvocacy</w:t>
                            </w:r>
                            <w:r w:rsidRPr="00443433">
                              <w:rPr>
                                <w:rFonts w:ascii="Lato Heavy" w:hAnsi="Lato Heavy" w:cs="Arial"/>
                                <w:highlight w:val="yellow"/>
                              </w:rPr>
                              <w:t>@wagggs.org</w:t>
                            </w:r>
                            <w:r w:rsidRPr="00443433">
                              <w:rPr>
                                <w:rFonts w:ascii="Lato" w:hAnsi="Lato" w:cs="Arial"/>
                                <w:highlight w:val="yellow"/>
                              </w:rPr>
                              <w:t xml:space="preserve"> </w:t>
                            </w:r>
                          </w:p>
                          <w:p w:rsidRPr="00753E29" w:rsidR="00753E29" w:rsidP="00753E29" w:rsidRDefault="00753E29" w14:paraId="6B7C9E0C" w14:textId="16A0D5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Heavy" w:hAnsi="Lato Heavy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092274">
                <v:stroke joinstyle="miter"/>
                <v:path gradientshapeok="t" o:connecttype="rect"/>
              </v:shapetype>
              <v:shape id="Text Box 2" style="position:absolute;margin-left:0;margin-top:20.35pt;width:364.05pt;height:289.6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color="#2a255e [3215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">
                <v:textbox>
                  <w:txbxContent>
                    <w:p w:rsidR="00753E29" w:rsidP="00753E29" w:rsidRDefault="00753E29" w14:paraId="4DD8AB50" w14:textId="77777777">
                      <w:pPr>
                        <w:spacing w:before="60" w:after="60"/>
                        <w:jc w:val="center"/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</w:pPr>
                    </w:p>
                    <w:p w:rsidRPr="00753E29" w:rsidR="00AE2288" w:rsidP="00753E29" w:rsidRDefault="00AE2288" w14:paraId="0C310C62" w14:textId="77777777">
                      <w:pPr>
                        <w:spacing w:before="60" w:after="60"/>
                        <w:jc w:val="center"/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</w:pPr>
                      <w:r w:rsidRPr="00753E29"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>Application Form</w:t>
                      </w:r>
                    </w:p>
                    <w:p w:rsidRPr="00753E29" w:rsidR="00AE2288" w:rsidP="00753E29" w:rsidRDefault="00AE2288" w14:paraId="50B4C9CB" w14:textId="77777777">
                      <w:pPr>
                        <w:spacing w:before="60" w:after="60"/>
                        <w:jc w:val="center"/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</w:pPr>
                      <w:r w:rsidRPr="00753E29"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>WAGGGS Advocacy Champion</w:t>
                      </w:r>
                    </w:p>
                    <w:p w:rsidRPr="00753E29" w:rsidR="00AE2288" w:rsidP="00753E29" w:rsidRDefault="00B25758" w14:paraId="42AE4172" w14:textId="193E8B07">
                      <w:pPr>
                        <w:spacing w:before="60" w:after="60"/>
                        <w:jc w:val="center"/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</w:pPr>
                      <w:r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>September</w:t>
                      </w:r>
                      <w:r w:rsidR="00443433"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 xml:space="preserve"> 2021</w:t>
                      </w:r>
                      <w:r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 xml:space="preserve"> </w:t>
                      </w:r>
                      <w:r w:rsidRPr="00753E29" w:rsidR="00AE2288"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>-</w:t>
                      </w:r>
                      <w:r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>September</w:t>
                      </w:r>
                      <w:r w:rsidRPr="00753E29" w:rsidR="00AE2288"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 xml:space="preserve"> 202</w:t>
                      </w:r>
                      <w:r>
                        <w:rPr>
                          <w:rFonts w:ascii="Lato Black" w:hAnsi="Lato Black" w:cs="Arial"/>
                          <w:color w:val="002060"/>
                          <w:sz w:val="40"/>
                          <w:szCs w:val="28"/>
                        </w:rPr>
                        <w:t>2</w:t>
                      </w:r>
                    </w:p>
                    <w:p w:rsidRPr="00753E29" w:rsidR="007D6DDC" w:rsidP="00753E29" w:rsidRDefault="007D6DDC" w14:paraId="32117DF1" w14:textId="77777777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28"/>
                        </w:rPr>
                      </w:pPr>
                    </w:p>
                    <w:p w:rsidRPr="00E236CB" w:rsidR="00753E29" w:rsidP="00753E29" w:rsidRDefault="00753E29" w14:paraId="641963FC" w14:textId="77777777">
                      <w:pPr>
                        <w:spacing w:before="60" w:after="60"/>
                        <w:jc w:val="center"/>
                        <w:rPr>
                          <w:rFonts w:ascii="Lato Black" w:hAnsi="Lato Black" w:cs="Arial"/>
                          <w:color w:val="002060"/>
                          <w:sz w:val="28"/>
                          <w:szCs w:val="28"/>
                        </w:rPr>
                      </w:pPr>
                      <w:r w:rsidRPr="00E236CB">
                        <w:rPr>
                          <w:rFonts w:ascii="Lato Black" w:hAnsi="Lato Black" w:cs="Arial"/>
                          <w:color w:val="002060"/>
                          <w:sz w:val="28"/>
                          <w:szCs w:val="28"/>
                        </w:rPr>
                        <w:t>Application DEADLINE:</w:t>
                      </w:r>
                    </w:p>
                    <w:p w:rsidRPr="00E236CB" w:rsidR="00753E29" w:rsidP="00753E29" w:rsidRDefault="00443433" w14:paraId="3D1DA7CB" w14:textId="62FD2905">
                      <w:pPr>
                        <w:jc w:val="center"/>
                        <w:rPr>
                          <w:rFonts w:ascii="Lato Black" w:hAnsi="Lato Black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Lato Black" w:hAnsi="Lato Black" w:cs="Arial"/>
                          <w:color w:val="FF0000"/>
                          <w:sz w:val="28"/>
                          <w:szCs w:val="28"/>
                        </w:rPr>
                        <w:t>26</w:t>
                      </w:r>
                      <w:r w:rsidR="00906B0D">
                        <w:rPr>
                          <w:rFonts w:ascii="Lato Black" w:hAnsi="Lato Black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ato Black" w:hAnsi="Lato Black" w:cs="Arial"/>
                          <w:color w:val="FF0000"/>
                          <w:sz w:val="28"/>
                          <w:szCs w:val="28"/>
                        </w:rPr>
                        <w:t>October</w:t>
                      </w:r>
                      <w:r w:rsidRPr="00E236CB" w:rsidR="00753E29">
                        <w:rPr>
                          <w:rFonts w:ascii="Lato Black" w:hAnsi="Lato Black" w:cs="Arial"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9A327A">
                        <w:rPr>
                          <w:rFonts w:ascii="Lato Black" w:hAnsi="Lato Black" w:cs="Arial"/>
                          <w:color w:val="FF0000"/>
                          <w:sz w:val="28"/>
                          <w:szCs w:val="28"/>
                        </w:rPr>
                        <w:t>21</w:t>
                      </w:r>
                    </w:p>
                    <w:p w:rsidRPr="00174537" w:rsidR="00753E29" w:rsidP="00753E29" w:rsidRDefault="00753E29" w14:paraId="35BAEA24" w14:textId="77777777">
                      <w:pPr>
                        <w:jc w:val="center"/>
                        <w:rPr>
                          <w:rFonts w:ascii="Lato" w:hAnsi="Lato" w:cs="Arial"/>
                          <w:b/>
                          <w:color w:val="0071B9"/>
                          <w:sz w:val="28"/>
                          <w:szCs w:val="28"/>
                        </w:rPr>
                      </w:pPr>
                    </w:p>
                    <w:p w:rsidRPr="00753E29" w:rsidR="003A6B0F" w:rsidP="003A6B0F" w:rsidRDefault="00753E29" w14:paraId="5EB54749" w14:textId="035CC5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Heavy" w:hAnsi="Lato Heavy" w:cs="Arial"/>
                        </w:rPr>
                      </w:pPr>
                      <w:r w:rsidRPr="00443433">
                        <w:rPr>
                          <w:rFonts w:ascii="Lato" w:hAnsi="Lato" w:cs="Arial"/>
                          <w:highlight w:val="yellow"/>
                        </w:rPr>
                        <w:t xml:space="preserve">All applications should be completed in English and returned by </w:t>
                      </w:r>
                      <w:r w:rsidRPr="00443433">
                        <w:rPr>
                          <w:rFonts w:ascii="Lato" w:hAnsi="Lato" w:cs="Arial"/>
                          <w:highlight w:val="yellow"/>
                        </w:rPr>
                        <w:br/>
                        <w:t xml:space="preserve">e-mail to </w:t>
                      </w:r>
                      <w:r w:rsidR="00077B1D">
                        <w:rPr>
                          <w:rFonts w:ascii="Lato Heavy" w:hAnsi="Lato Heavy" w:cs="Arial"/>
                          <w:highlight w:val="yellow"/>
                        </w:rPr>
                        <w:t>globaladvocacy</w:t>
                      </w:r>
                      <w:r w:rsidRPr="00443433">
                        <w:rPr>
                          <w:rFonts w:ascii="Lato Heavy" w:hAnsi="Lato Heavy" w:cs="Arial"/>
                          <w:highlight w:val="yellow"/>
                        </w:rPr>
                        <w:t>@wagggs.org</w:t>
                      </w:r>
                      <w:r w:rsidRPr="00443433">
                        <w:rPr>
                          <w:rFonts w:ascii="Lato" w:hAnsi="Lato" w:cs="Arial"/>
                          <w:highlight w:val="yellow"/>
                        </w:rPr>
                        <w:t xml:space="preserve"> </w:t>
                      </w:r>
                    </w:p>
                    <w:p w:rsidRPr="00753E29" w:rsidR="00753E29" w:rsidP="00753E29" w:rsidRDefault="00753E29" w14:paraId="6B7C9E0C" w14:textId="16A0D5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Heavy" w:hAnsi="Lato Heavy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Pr="008201AF" w:rsidR="004D0CB2" w:rsidP="00753E29" w:rsidRDefault="004D0CB2" w14:paraId="027DCC9D" w14:textId="77777777">
      <w:pPr>
        <w:pStyle w:val="Header"/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4E0F9C" w:rsidP="00753E29" w:rsidRDefault="004E0F9C" w14:paraId="2F1F5337" w14:textId="77777777">
      <w:pPr>
        <w:spacing w:before="100" w:beforeAutospacing="1" w:after="100" w:afterAutospacing="1"/>
        <w:contextualSpacing/>
        <w:jc w:val="both"/>
        <w:rPr>
          <w:rFonts w:ascii="Lato" w:hAnsi="Lato" w:cs="Calibri"/>
          <w:sz w:val="24"/>
          <w:szCs w:val="24"/>
        </w:rPr>
      </w:pPr>
      <w:r w:rsidRPr="008201AF">
        <w:rPr>
          <w:rFonts w:ascii="Lato Heavy" w:hAnsi="Lato Heavy"/>
          <w:sz w:val="24"/>
          <w:szCs w:val="24"/>
        </w:rPr>
        <w:t>You are invited to join an exciting network of Advocacy Champions</w:t>
      </w:r>
      <w:r w:rsidRPr="008201AF" w:rsidR="00E236CB">
        <w:rPr>
          <w:rFonts w:ascii="Lato" w:hAnsi="Lato" w:cs="Calibri"/>
          <w:sz w:val="24"/>
          <w:szCs w:val="24"/>
        </w:rPr>
        <w:t>. T</w:t>
      </w:r>
      <w:r w:rsidRPr="008201AF">
        <w:rPr>
          <w:rFonts w:ascii="Lato" w:hAnsi="Lato" w:cs="Calibri"/>
          <w:sz w:val="24"/>
          <w:szCs w:val="24"/>
        </w:rPr>
        <w:t>his is a unique opportunity for Girl Guides and Girl Scouts to advocate for the rights of girls and young women and champion gender equality at a local, national and international level</w:t>
      </w:r>
      <w:r w:rsidRPr="008201AF" w:rsidR="002C19B3">
        <w:rPr>
          <w:rFonts w:ascii="Lato" w:hAnsi="Lato" w:cs="Calibri"/>
          <w:sz w:val="24"/>
          <w:szCs w:val="24"/>
        </w:rPr>
        <w:t>, such as the United Nations Commission on the Status of Women (CSW)</w:t>
      </w:r>
      <w:r w:rsidRPr="008201AF" w:rsidR="00E236CB">
        <w:rPr>
          <w:rFonts w:ascii="Lato" w:hAnsi="Lato" w:cs="Calibri"/>
          <w:sz w:val="24"/>
          <w:szCs w:val="24"/>
        </w:rPr>
        <w:t xml:space="preserve">. </w:t>
      </w:r>
    </w:p>
    <w:p w:rsidRPr="008201AF" w:rsidR="004E0F9C" w:rsidP="00753E29" w:rsidRDefault="004E0F9C" w14:paraId="5FC836F4" w14:textId="77777777">
      <w:pPr>
        <w:spacing w:before="100" w:beforeAutospacing="1" w:after="100" w:afterAutospacing="1"/>
        <w:contextualSpacing/>
        <w:jc w:val="both"/>
        <w:rPr>
          <w:rFonts w:ascii="Lato" w:hAnsi="Lato" w:cs="Calibri"/>
          <w:sz w:val="24"/>
          <w:szCs w:val="24"/>
        </w:rPr>
      </w:pPr>
    </w:p>
    <w:p w:rsidRPr="008201AF" w:rsidR="00E236CB" w:rsidP="00753E29" w:rsidRDefault="004E0F9C" w14:paraId="1EF1148C" w14:textId="77777777">
      <w:pPr>
        <w:spacing w:before="100" w:beforeAutospacing="1" w:after="100" w:afterAutospacing="1"/>
        <w:contextualSpacing/>
        <w:jc w:val="both"/>
        <w:rPr>
          <w:rFonts w:ascii="Lato" w:hAnsi="Lato" w:cs="Calibri"/>
          <w:sz w:val="24"/>
          <w:szCs w:val="24"/>
        </w:rPr>
      </w:pPr>
      <w:r w:rsidRPr="008201AF">
        <w:rPr>
          <w:rFonts w:ascii="Lato" w:hAnsi="Lato" w:cs="Calibri"/>
          <w:sz w:val="24"/>
          <w:szCs w:val="24"/>
        </w:rPr>
        <w:t xml:space="preserve">WAGGGS Advocacy Champions </w:t>
      </w:r>
      <w:r w:rsidRPr="008201AF" w:rsidR="00E236CB">
        <w:rPr>
          <w:rFonts w:ascii="Lato" w:hAnsi="Lato" w:cs="Calibri"/>
          <w:sz w:val="24"/>
          <w:szCs w:val="24"/>
        </w:rPr>
        <w:t>are a</w:t>
      </w:r>
      <w:r w:rsidRPr="008201AF">
        <w:rPr>
          <w:rFonts w:ascii="Lato" w:hAnsi="Lato" w:cs="Calibri"/>
          <w:sz w:val="24"/>
          <w:szCs w:val="24"/>
        </w:rPr>
        <w:t xml:space="preserve"> select number of young women chosen for their commitment to gender equality, their involvement in Girl Guiding and Girl Scouting and their ability to lead, challe</w:t>
      </w:r>
      <w:r w:rsidRPr="008201AF" w:rsidR="00E236CB">
        <w:rPr>
          <w:rFonts w:ascii="Lato" w:hAnsi="Lato" w:cs="Calibri"/>
          <w:sz w:val="24"/>
          <w:szCs w:val="24"/>
        </w:rPr>
        <w:t>nge and create a ripple effect.</w:t>
      </w:r>
    </w:p>
    <w:p w:rsidRPr="008201AF" w:rsidR="00753E29" w:rsidP="00753E29" w:rsidRDefault="00753E29" w14:paraId="21ADF389" w14:textId="77777777">
      <w:pPr>
        <w:spacing w:before="100" w:beforeAutospacing="1" w:after="100" w:afterAutospacing="1"/>
        <w:contextualSpacing/>
        <w:jc w:val="both"/>
        <w:rPr>
          <w:rFonts w:ascii="Lato" w:hAnsi="Lato" w:cs="Calibri"/>
          <w:sz w:val="24"/>
          <w:szCs w:val="24"/>
        </w:rPr>
      </w:pPr>
    </w:p>
    <w:p w:rsidRPr="008201AF" w:rsidR="00753E29" w:rsidP="00753E29" w:rsidRDefault="00753E29" w14:paraId="29649CD9" w14:textId="77777777">
      <w:pPr>
        <w:spacing w:before="100" w:beforeAutospacing="1" w:after="100" w:afterAutospacing="1"/>
        <w:contextualSpacing/>
        <w:jc w:val="both"/>
        <w:rPr>
          <w:rFonts w:ascii="Lato" w:hAnsi="Lato" w:cs="Calibri"/>
          <w:sz w:val="24"/>
          <w:szCs w:val="24"/>
        </w:rPr>
      </w:pPr>
    </w:p>
    <w:p w:rsidR="00A84894" w:rsidRDefault="00A84894" w14:paraId="13E1EEA7" w14:textId="77777777">
      <w:pPr>
        <w:spacing w:after="160" w:line="259" w:lineRule="auto"/>
        <w:rPr>
          <w:rFonts w:cs="Arial" w:asciiTheme="majorHAnsi" w:hAnsiTheme="majorHAnsi"/>
          <w:color w:val="002060"/>
          <w:sz w:val="28"/>
          <w:szCs w:val="28"/>
        </w:rPr>
      </w:pPr>
      <w:r>
        <w:rPr>
          <w:rFonts w:cs="Arial" w:asciiTheme="majorHAnsi" w:hAnsiTheme="majorHAnsi"/>
          <w:color w:val="002060"/>
          <w:sz w:val="28"/>
          <w:szCs w:val="28"/>
        </w:rPr>
        <w:br w:type="page"/>
      </w:r>
    </w:p>
    <w:p w:rsidRPr="008201AF" w:rsidR="00551D8B" w:rsidP="00753E29" w:rsidRDefault="00551D8B" w14:paraId="5D8D2A86" w14:textId="77777777">
      <w:pPr>
        <w:pStyle w:val="NormalWeb"/>
        <w:contextualSpacing/>
        <w:rPr>
          <w:rFonts w:cs="Arial" w:asciiTheme="majorHAnsi" w:hAnsiTheme="majorHAnsi"/>
          <w:color w:val="002060"/>
          <w:sz w:val="28"/>
          <w:szCs w:val="28"/>
          <w:lang w:eastAsia="en-US"/>
        </w:rPr>
      </w:pPr>
      <w:r w:rsidRPr="008201AF">
        <w:rPr>
          <w:rFonts w:cs="Arial" w:asciiTheme="majorHAnsi" w:hAnsiTheme="majorHAnsi"/>
          <w:color w:val="002060"/>
          <w:sz w:val="28"/>
          <w:szCs w:val="28"/>
          <w:lang w:eastAsia="en-US"/>
        </w:rPr>
        <w:lastRenderedPageBreak/>
        <w:t>Important Notes on Completing this Application:</w:t>
      </w:r>
    </w:p>
    <w:p w:rsidRPr="007A03F1" w:rsidR="007A03F1" w:rsidP="007A03F1" w:rsidRDefault="00236773" w14:paraId="0BA536D1" w14:textId="77777777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>I</w:t>
      </w:r>
      <w:r w:rsidRPr="007A03F1" w:rsidR="00551D8B">
        <w:rPr>
          <w:rFonts w:cs="Calibri" w:asciiTheme="minorHAnsi" w:hAnsiTheme="minorHAnsi"/>
          <w:sz w:val="24"/>
          <w:szCs w:val="24"/>
        </w:rPr>
        <w:t xml:space="preserve">t is vital for participation to be able to work in English. To verify language skills, WAGGGS asks applicants to complete this form entirely in English and </w:t>
      </w:r>
      <w:r w:rsidRPr="007A03F1" w:rsidR="00CA4C9E">
        <w:rPr>
          <w:rFonts w:cs="Calibri" w:asciiTheme="minorHAnsi" w:hAnsiTheme="minorHAnsi"/>
          <w:sz w:val="24"/>
          <w:szCs w:val="24"/>
        </w:rPr>
        <w:t xml:space="preserve">will </w:t>
      </w:r>
      <w:r w:rsidRPr="007A03F1" w:rsidR="00CE622C">
        <w:rPr>
          <w:rFonts w:cs="Calibri" w:asciiTheme="minorHAnsi" w:hAnsiTheme="minorHAnsi"/>
          <w:sz w:val="24"/>
          <w:szCs w:val="24"/>
        </w:rPr>
        <w:t>cond</w:t>
      </w:r>
      <w:r w:rsidR="00A84894">
        <w:rPr>
          <w:rFonts w:cs="Calibri" w:asciiTheme="minorHAnsi" w:hAnsiTheme="minorHAnsi"/>
          <w:sz w:val="24"/>
          <w:szCs w:val="24"/>
        </w:rPr>
        <w:t>uct phone interviews in English.</w:t>
      </w:r>
    </w:p>
    <w:p w:rsidRPr="007A03F1" w:rsidR="007A03F1" w:rsidP="007A03F1" w:rsidRDefault="007A03F1" w14:paraId="5C34A520" w14:textId="0613F171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 xml:space="preserve">Before applying, you must read and understand the </w:t>
      </w:r>
      <w:r w:rsidRPr="009A327A">
        <w:rPr>
          <w:rFonts w:cs="Calibri" w:asciiTheme="minorHAnsi" w:hAnsiTheme="minorHAnsi"/>
          <w:sz w:val="24"/>
          <w:szCs w:val="24"/>
        </w:rPr>
        <w:t>Terms of Reference</w:t>
      </w:r>
      <w:r w:rsidRPr="007A03F1">
        <w:rPr>
          <w:rFonts w:cs="Calibri" w:asciiTheme="minorHAnsi" w:hAnsiTheme="minorHAnsi"/>
          <w:sz w:val="24"/>
          <w:szCs w:val="24"/>
        </w:rPr>
        <w:t xml:space="preserve"> (also available in </w:t>
      </w:r>
      <w:r w:rsidRPr="009A327A">
        <w:rPr>
          <w:rFonts w:cs="Calibri" w:asciiTheme="minorHAnsi" w:hAnsiTheme="minorHAnsi"/>
          <w:sz w:val="24"/>
          <w:szCs w:val="24"/>
        </w:rPr>
        <w:t>Arabic</w:t>
      </w:r>
      <w:r w:rsidRPr="007A03F1">
        <w:rPr>
          <w:rFonts w:cs="Calibri" w:asciiTheme="minorHAnsi" w:hAnsiTheme="minorHAnsi"/>
          <w:color w:val="00A8BD" w:themeColor="accent5"/>
          <w:sz w:val="24"/>
          <w:szCs w:val="24"/>
        </w:rPr>
        <w:t xml:space="preserve">, </w:t>
      </w:r>
      <w:r w:rsidRPr="009A327A">
        <w:rPr>
          <w:rFonts w:cs="Calibri" w:asciiTheme="minorHAnsi" w:hAnsiTheme="minorHAnsi"/>
          <w:sz w:val="24"/>
          <w:szCs w:val="24"/>
        </w:rPr>
        <w:t>French</w:t>
      </w:r>
      <w:r w:rsidRPr="007A03F1">
        <w:rPr>
          <w:rFonts w:cs="Calibri" w:asciiTheme="minorHAnsi" w:hAnsiTheme="minorHAnsi"/>
          <w:sz w:val="24"/>
          <w:szCs w:val="24"/>
        </w:rPr>
        <w:t xml:space="preserve"> and </w:t>
      </w:r>
      <w:r w:rsidRPr="009A327A">
        <w:rPr>
          <w:rFonts w:cs="Calibri" w:asciiTheme="minorHAnsi" w:hAnsiTheme="minorHAnsi"/>
          <w:sz w:val="24"/>
          <w:szCs w:val="24"/>
        </w:rPr>
        <w:t>Spanish</w:t>
      </w:r>
      <w:r w:rsidRPr="007A03F1">
        <w:rPr>
          <w:rFonts w:cs="Calibri" w:asciiTheme="minorHAnsi" w:hAnsiTheme="minorHAnsi"/>
          <w:sz w:val="24"/>
          <w:szCs w:val="24"/>
        </w:rPr>
        <w:t>)</w:t>
      </w:r>
      <w:r w:rsidR="00A84894">
        <w:rPr>
          <w:rFonts w:cs="Calibri" w:asciiTheme="minorHAnsi" w:hAnsiTheme="minorHAnsi"/>
          <w:sz w:val="24"/>
          <w:szCs w:val="24"/>
        </w:rPr>
        <w:t>.</w:t>
      </w:r>
    </w:p>
    <w:p w:rsidRPr="007A03F1" w:rsidR="007A03F1" w:rsidP="007A03F1" w:rsidRDefault="007A03F1" w14:paraId="6AAF951D" w14:textId="77777777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Style w:val="Hyperlink"/>
          <w:rFonts w:cs="Calibri" w:asciiTheme="minorHAnsi" w:hAnsiTheme="minorHAnsi"/>
          <w:color w:val="auto"/>
          <w:sz w:val="24"/>
          <w:szCs w:val="24"/>
          <w:u w:val="none"/>
        </w:rPr>
      </w:pPr>
      <w:r w:rsidRPr="007A03F1">
        <w:rPr>
          <w:rFonts w:asciiTheme="minorHAnsi" w:hAnsiTheme="minorHAnsi"/>
          <w:sz w:val="24"/>
          <w:szCs w:val="24"/>
        </w:rPr>
        <w:t xml:space="preserve">To apply to become a WAGGGS Advocacy Champion, you must first register on the </w:t>
      </w:r>
      <w:hyperlink w:history="1" r:id="rId9">
        <w:r w:rsidRPr="007A03F1">
          <w:rPr>
            <w:rStyle w:val="Hyperlink"/>
            <w:rFonts w:asciiTheme="minorHAnsi" w:hAnsiTheme="minorHAnsi"/>
            <w:color w:val="00A8BD" w:themeColor="accent5"/>
            <w:sz w:val="24"/>
            <w:szCs w:val="24"/>
          </w:rPr>
          <w:t>WAGGGS Volunteer network</w:t>
        </w:r>
      </w:hyperlink>
      <w:r w:rsidR="00A84894">
        <w:rPr>
          <w:rStyle w:val="Hyperlink"/>
          <w:rFonts w:asciiTheme="minorHAnsi" w:hAnsiTheme="minorHAnsi"/>
          <w:color w:val="auto"/>
          <w:sz w:val="24"/>
          <w:szCs w:val="24"/>
        </w:rPr>
        <w:t>.</w:t>
      </w:r>
    </w:p>
    <w:p w:rsidRPr="007A03F1" w:rsidR="00551D8B" w:rsidP="007A03F1" w:rsidRDefault="00551D8B" w14:paraId="6CF8673A" w14:textId="47A71609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 xml:space="preserve">Sending an application does not guarantee your participation in the </w:t>
      </w:r>
      <w:r w:rsidRPr="007A03F1" w:rsidR="00BD1D1A">
        <w:rPr>
          <w:rFonts w:cs="Calibri" w:asciiTheme="minorHAnsi" w:hAnsiTheme="minorHAnsi"/>
          <w:sz w:val="24"/>
          <w:szCs w:val="24"/>
        </w:rPr>
        <w:t>network</w:t>
      </w:r>
    </w:p>
    <w:p w:rsidRPr="007A03F1" w:rsidR="00CE622C" w:rsidP="007A03F1" w:rsidRDefault="00551D8B" w14:paraId="109D1947" w14:textId="77777777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 xml:space="preserve">All messages about the </w:t>
      </w:r>
      <w:r w:rsidRPr="007A03F1" w:rsidR="00BD1D1A">
        <w:rPr>
          <w:rFonts w:cs="Calibri" w:asciiTheme="minorHAnsi" w:hAnsiTheme="minorHAnsi"/>
          <w:sz w:val="24"/>
          <w:szCs w:val="24"/>
        </w:rPr>
        <w:t xml:space="preserve">network </w:t>
      </w:r>
      <w:r w:rsidRPr="007A03F1">
        <w:rPr>
          <w:rFonts w:cs="Calibri" w:asciiTheme="minorHAnsi" w:hAnsiTheme="minorHAnsi"/>
          <w:sz w:val="24"/>
          <w:szCs w:val="24"/>
        </w:rPr>
        <w:t>will be sent by email so please make sure you check your inbox regularly and info</w:t>
      </w:r>
      <w:r w:rsidRPr="007A03F1" w:rsidR="00020BA1">
        <w:rPr>
          <w:rFonts w:cs="Calibri" w:asciiTheme="minorHAnsi" w:hAnsiTheme="minorHAnsi"/>
          <w:sz w:val="24"/>
          <w:szCs w:val="24"/>
        </w:rPr>
        <w:t xml:space="preserve">rm us immediately if your email </w:t>
      </w:r>
      <w:r w:rsidRPr="007A03F1" w:rsidR="00CE622C">
        <w:rPr>
          <w:rFonts w:cs="Calibri" w:asciiTheme="minorHAnsi" w:hAnsiTheme="minorHAnsi"/>
          <w:sz w:val="24"/>
          <w:szCs w:val="24"/>
        </w:rPr>
        <w:t>address changes.</w:t>
      </w:r>
    </w:p>
    <w:p w:rsidRPr="007A03F1" w:rsidR="00B64032" w:rsidP="007A03F1" w:rsidRDefault="00551D8B" w14:paraId="1A4BC215" w14:textId="70053946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 xml:space="preserve">All </w:t>
      </w:r>
      <w:r w:rsidRPr="007A03F1" w:rsidR="005F7955">
        <w:rPr>
          <w:rFonts w:cs="Calibri" w:asciiTheme="minorHAnsi" w:hAnsiTheme="minorHAnsi"/>
          <w:sz w:val="24"/>
          <w:szCs w:val="24"/>
        </w:rPr>
        <w:t>Advocacy Champions</w:t>
      </w:r>
      <w:r w:rsidRPr="007A03F1">
        <w:rPr>
          <w:rFonts w:cs="Calibri" w:asciiTheme="minorHAnsi" w:hAnsiTheme="minorHAnsi"/>
          <w:sz w:val="24"/>
          <w:szCs w:val="24"/>
        </w:rPr>
        <w:t>, whether self-funded</w:t>
      </w:r>
      <w:r w:rsidRPr="007A03F1" w:rsidR="002E7D22">
        <w:rPr>
          <w:rFonts w:cs="Calibri" w:asciiTheme="minorHAnsi" w:hAnsiTheme="minorHAnsi"/>
          <w:sz w:val="24"/>
          <w:szCs w:val="24"/>
        </w:rPr>
        <w:t>, funded by an MO</w:t>
      </w:r>
      <w:r w:rsidRPr="007A03F1">
        <w:rPr>
          <w:rFonts w:cs="Calibri" w:asciiTheme="minorHAnsi" w:hAnsiTheme="minorHAnsi"/>
          <w:sz w:val="24"/>
          <w:szCs w:val="24"/>
        </w:rPr>
        <w:t xml:space="preserve"> or funded by WAGGGS, are required to</w:t>
      </w:r>
      <w:r w:rsidRPr="007A03F1" w:rsidR="005F7955">
        <w:rPr>
          <w:rFonts w:cs="Calibri" w:asciiTheme="minorHAnsi" w:hAnsiTheme="minorHAnsi"/>
          <w:sz w:val="24"/>
          <w:szCs w:val="24"/>
        </w:rPr>
        <w:t xml:space="preserve"> show full commitment to the Advocacy Champions </w:t>
      </w:r>
      <w:r w:rsidRPr="007A03F1" w:rsidR="00785038">
        <w:rPr>
          <w:rFonts w:cs="Calibri" w:asciiTheme="minorHAnsi" w:hAnsiTheme="minorHAnsi"/>
          <w:sz w:val="24"/>
          <w:szCs w:val="24"/>
        </w:rPr>
        <w:t xml:space="preserve">network </w:t>
      </w:r>
      <w:r w:rsidRPr="007A03F1" w:rsidR="005F7955">
        <w:rPr>
          <w:rFonts w:cs="Calibri" w:asciiTheme="minorHAnsi" w:hAnsiTheme="minorHAnsi"/>
          <w:sz w:val="24"/>
          <w:szCs w:val="24"/>
        </w:rPr>
        <w:t>and their specific role within it and to</w:t>
      </w:r>
      <w:r w:rsidRPr="007A03F1" w:rsidR="00D66E75">
        <w:rPr>
          <w:rFonts w:cs="Calibri" w:asciiTheme="minorHAnsi" w:hAnsiTheme="minorHAnsi"/>
          <w:sz w:val="24"/>
          <w:szCs w:val="24"/>
        </w:rPr>
        <w:t xml:space="preserve"> make themselves </w:t>
      </w:r>
      <w:r w:rsidRPr="007A03F1" w:rsidR="005F7955">
        <w:rPr>
          <w:rFonts w:cs="Calibri" w:asciiTheme="minorHAnsi" w:hAnsiTheme="minorHAnsi"/>
          <w:sz w:val="24"/>
          <w:szCs w:val="24"/>
        </w:rPr>
        <w:t xml:space="preserve">available for events and speaking occasions </w:t>
      </w:r>
    </w:p>
    <w:p w:rsidRPr="007A03F1" w:rsidR="00B64032" w:rsidP="007A03F1" w:rsidRDefault="005F7955" w14:paraId="67615AE5" w14:textId="77777777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>Advocacy Champions will be expected to implement a campaign or project within their own MO and to act as a</w:t>
      </w:r>
      <w:r w:rsidRPr="007A03F1" w:rsidR="00DA0A05">
        <w:rPr>
          <w:rFonts w:cs="Calibri" w:asciiTheme="minorHAnsi" w:hAnsiTheme="minorHAnsi"/>
          <w:sz w:val="24"/>
          <w:szCs w:val="24"/>
        </w:rPr>
        <w:t>n</w:t>
      </w:r>
      <w:r w:rsidRPr="007A03F1">
        <w:rPr>
          <w:rFonts w:cs="Calibri" w:asciiTheme="minorHAnsi" w:hAnsiTheme="minorHAnsi"/>
          <w:sz w:val="24"/>
          <w:szCs w:val="24"/>
        </w:rPr>
        <w:t xml:space="preserve"> advocacy resource for their MO.</w:t>
      </w:r>
      <w:r w:rsidRPr="007A03F1" w:rsidR="000558FF">
        <w:rPr>
          <w:rFonts w:cs="Calibri" w:asciiTheme="minorHAnsi" w:hAnsiTheme="minorHAnsi"/>
          <w:sz w:val="24"/>
          <w:szCs w:val="24"/>
        </w:rPr>
        <w:t xml:space="preserve"> </w:t>
      </w:r>
      <w:r w:rsidRPr="007A03F1" w:rsidR="00CA6A88">
        <w:rPr>
          <w:rFonts w:cs="Calibri" w:asciiTheme="minorHAnsi" w:hAnsiTheme="minorHAnsi"/>
          <w:sz w:val="24"/>
          <w:szCs w:val="24"/>
        </w:rPr>
        <w:t xml:space="preserve">As mentioned in the above selection criteria you do NOT need to have experience in every field mentioned but please do highlight all relevant experience in the below application form, </w:t>
      </w:r>
      <w:r w:rsidRPr="007A03F1" w:rsidR="001571CC">
        <w:rPr>
          <w:rFonts w:cs="Calibri" w:asciiTheme="minorHAnsi" w:hAnsiTheme="minorHAnsi"/>
          <w:sz w:val="24"/>
          <w:szCs w:val="24"/>
        </w:rPr>
        <w:t>regardless of</w:t>
      </w:r>
      <w:r w:rsidRPr="007A03F1" w:rsidR="00CA6A88">
        <w:rPr>
          <w:rFonts w:cs="Calibri" w:asciiTheme="minorHAnsi" w:hAnsiTheme="minorHAnsi"/>
          <w:sz w:val="24"/>
          <w:szCs w:val="24"/>
        </w:rPr>
        <w:t xml:space="preserve"> </w:t>
      </w:r>
      <w:r w:rsidRPr="007A03F1" w:rsidR="00963DF2">
        <w:rPr>
          <w:rFonts w:cs="Calibri" w:asciiTheme="minorHAnsi" w:hAnsiTheme="minorHAnsi"/>
          <w:sz w:val="24"/>
          <w:szCs w:val="24"/>
        </w:rPr>
        <w:t xml:space="preserve">how </w:t>
      </w:r>
      <w:r w:rsidRPr="007A03F1" w:rsidR="00CA6A88">
        <w:rPr>
          <w:rFonts w:cs="Calibri" w:asciiTheme="minorHAnsi" w:hAnsiTheme="minorHAnsi"/>
          <w:sz w:val="24"/>
          <w:szCs w:val="24"/>
        </w:rPr>
        <w:t>limited it may be.</w:t>
      </w:r>
      <w:r w:rsidRPr="007A03F1" w:rsidR="00BD1D1A">
        <w:rPr>
          <w:rFonts w:cs="Calibri" w:asciiTheme="minorHAnsi" w:hAnsiTheme="minorHAnsi"/>
          <w:sz w:val="24"/>
          <w:szCs w:val="24"/>
        </w:rPr>
        <w:t xml:space="preserve"> </w:t>
      </w:r>
    </w:p>
    <w:p w:rsidRPr="007A03F1" w:rsidR="00B64032" w:rsidP="007A03F1" w:rsidRDefault="00551D8B" w14:paraId="1CE8F708" w14:textId="77777777">
      <w:pPr>
        <w:pStyle w:val="ListParagraph"/>
        <w:numPr>
          <w:ilvl w:val="0"/>
          <w:numId w:val="11"/>
        </w:numPr>
        <w:spacing w:before="100" w:beforeAutospacing="1" w:after="240"/>
        <w:ind w:left="714" w:hanging="357"/>
        <w:contextualSpacing w:val="0"/>
        <w:jc w:val="both"/>
        <w:rPr>
          <w:rFonts w:cs="Calibri" w:asciiTheme="minorHAnsi" w:hAnsiTheme="minorHAnsi"/>
          <w:sz w:val="24"/>
          <w:szCs w:val="24"/>
        </w:rPr>
      </w:pPr>
      <w:r w:rsidRPr="007A03F1">
        <w:rPr>
          <w:rFonts w:cs="Calibri" w:asciiTheme="minorHAnsi" w:hAnsiTheme="minorHAnsi"/>
          <w:sz w:val="24"/>
          <w:szCs w:val="24"/>
        </w:rPr>
        <w:t>All application forms must be approved by your Member Organi</w:t>
      </w:r>
      <w:r w:rsidRPr="007A03F1" w:rsidR="007B468C">
        <w:rPr>
          <w:rFonts w:cs="Calibri" w:asciiTheme="minorHAnsi" w:hAnsiTheme="minorHAnsi"/>
          <w:sz w:val="24"/>
          <w:szCs w:val="24"/>
        </w:rPr>
        <w:t>s</w:t>
      </w:r>
      <w:r w:rsidRPr="007A03F1" w:rsidR="007A03F1">
        <w:rPr>
          <w:rFonts w:cs="Calibri" w:asciiTheme="minorHAnsi" w:hAnsiTheme="minorHAnsi"/>
          <w:sz w:val="24"/>
          <w:szCs w:val="24"/>
        </w:rPr>
        <w:t xml:space="preserve">ation. </w:t>
      </w:r>
      <w:r w:rsidRPr="007A03F1">
        <w:rPr>
          <w:rFonts w:cs="Calibri" w:asciiTheme="minorHAnsi" w:hAnsiTheme="minorHAnsi"/>
          <w:sz w:val="24"/>
          <w:szCs w:val="24"/>
        </w:rPr>
        <w:t>Any independent applications that have not been signed</w:t>
      </w:r>
      <w:r w:rsidRPr="007A03F1" w:rsidR="00B64032">
        <w:rPr>
          <w:rFonts w:cs="Calibri" w:asciiTheme="minorHAnsi" w:hAnsiTheme="minorHAnsi"/>
          <w:sz w:val="24"/>
          <w:szCs w:val="24"/>
        </w:rPr>
        <w:t xml:space="preserve"> </w:t>
      </w:r>
      <w:r w:rsidRPr="007A03F1">
        <w:rPr>
          <w:rFonts w:cs="Calibri" w:asciiTheme="minorHAnsi" w:hAnsiTheme="minorHAnsi"/>
          <w:sz w:val="24"/>
          <w:szCs w:val="24"/>
        </w:rPr>
        <w:t>and endorsed by your MO cannot be accepted</w:t>
      </w:r>
      <w:r w:rsidRPr="007A03F1" w:rsidR="00B64032">
        <w:rPr>
          <w:rFonts w:cs="Calibri" w:asciiTheme="minorHAnsi" w:hAnsiTheme="minorHAnsi"/>
          <w:sz w:val="24"/>
          <w:szCs w:val="24"/>
        </w:rPr>
        <w:t>.</w:t>
      </w:r>
    </w:p>
    <w:p w:rsidRPr="007A03F1" w:rsidR="00753E29" w:rsidP="007A03F1" w:rsidRDefault="00753E29" w14:paraId="3059C0B4" w14:textId="77777777">
      <w:pPr>
        <w:pStyle w:val="NormalWeb"/>
        <w:rPr>
          <w:rFonts w:cs="Arial" w:asciiTheme="minorHAnsi" w:hAnsiTheme="minorHAnsi"/>
          <w:color w:val="002060"/>
        </w:rPr>
      </w:pPr>
      <w:r w:rsidRPr="007A03F1">
        <w:rPr>
          <w:rFonts w:cs="Calibri"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565F01" wp14:editId="728778DC">
                <wp:simplePos x="0" y="0"/>
                <wp:positionH relativeFrom="column">
                  <wp:posOffset>7620</wp:posOffset>
                </wp:positionH>
                <wp:positionV relativeFrom="paragraph">
                  <wp:posOffset>405765</wp:posOffset>
                </wp:positionV>
                <wp:extent cx="6156325" cy="819785"/>
                <wp:effectExtent l="0" t="0" r="1587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E29" w:rsidP="00753E29" w:rsidRDefault="00753E29" w14:paraId="6876B993" w14:textId="77777777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</w:rPr>
                            </w:pPr>
                          </w:p>
                          <w:p w:rsidRPr="007A03F1" w:rsidR="00753E29" w:rsidP="00753E29" w:rsidRDefault="00753E29" w14:paraId="2DBA1DA9" w14:textId="4E21CAE3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</w:pPr>
                            <w:r w:rsidRPr="007A03F1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 xml:space="preserve">Please return completed applications to </w:t>
                            </w:r>
                            <w:proofErr w:type="spellStart"/>
                            <w:r w:rsidR="00B25758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>Nafisa</w:t>
                            </w:r>
                            <w:proofErr w:type="spellEnd"/>
                            <w:r w:rsidR="00B25758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 xml:space="preserve"> </w:t>
                            </w:r>
                            <w:proofErr w:type="spellStart"/>
                            <w:r w:rsidR="00B25758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>Gudal</w:t>
                            </w:r>
                            <w:proofErr w:type="spellEnd"/>
                            <w:r w:rsidRPr="007A03F1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 xml:space="preserve">: </w:t>
                            </w:r>
                            <w:r w:rsidRPr="007A03F1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br/>
                            </w:r>
                            <w:r w:rsidR="003A6B0F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>globaladvocacy</w:t>
                            </w:r>
                            <w:r w:rsidRPr="007A03F1">
                              <w:rPr>
                                <w:rFonts w:cs="Arial" w:asciiTheme="majorHAnsi" w:hAnsiTheme="majorHAnsi"/>
                                <w:color w:val="2A255E" w:themeColor="text2"/>
                              </w:rPr>
                              <w:t xml:space="preserve">@wagggs.org – by </w:t>
                            </w:r>
                            <w:r w:rsidR="00443433">
                              <w:rPr>
                                <w:rFonts w:cs="Arial" w:asciiTheme="majorHAnsi" w:hAnsiTheme="majorHAnsi"/>
                                <w:color w:val="C00000"/>
                              </w:rPr>
                              <w:t>26 October</w:t>
                            </w:r>
                            <w:r w:rsidRPr="007A03F1">
                              <w:rPr>
                                <w:rFonts w:cs="Arial" w:asciiTheme="majorHAnsi" w:hAnsiTheme="majorHAnsi"/>
                                <w:color w:val="C00000"/>
                              </w:rPr>
                              <w:t xml:space="preserve"> 2</w:t>
                            </w:r>
                            <w:r w:rsidR="00443433">
                              <w:rPr>
                                <w:rFonts w:cs="Arial" w:asciiTheme="majorHAnsi" w:hAnsiTheme="majorHAnsi"/>
                                <w:color w:val="C00000"/>
                              </w:rPr>
                              <w:t>021</w:t>
                            </w:r>
                            <w:r w:rsidRPr="007A03F1">
                              <w:rPr>
                                <w:rFonts w:cs="Arial" w:asciiTheme="majorHAnsi" w:hAnsiTheme="majorHAnsi"/>
                                <w:color w:val="C00000"/>
                              </w:rPr>
                              <w:t>.</w:t>
                            </w:r>
                          </w:p>
                          <w:p w:rsidRPr="000558FF" w:rsidR="00753E29" w:rsidP="00753E29" w:rsidRDefault="00753E29" w14:paraId="5810AD64" w14:textId="7777777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.6pt;margin-top:31.95pt;width:484.75pt;height:6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2a255e [3215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" w14:anchorId="1E565F01">
                <v:textbox>
                  <w:txbxContent>
                    <w:p w:rsidR="00753E29" w:rsidP="00753E29" w:rsidRDefault="00753E29" w14:paraId="6876B993" w14:textId="77777777">
                      <w:pPr>
                        <w:pStyle w:val="NormalWeb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002060"/>
                        </w:rPr>
                      </w:pPr>
                    </w:p>
                    <w:p w:rsidRPr="007A03F1" w:rsidR="00753E29" w:rsidP="00753E29" w:rsidRDefault="00753E29" w14:paraId="2DBA1DA9" w14:textId="4E21CAE3">
                      <w:pPr>
                        <w:pStyle w:val="NormalWeb"/>
                        <w:contextualSpacing/>
                        <w:jc w:val="center"/>
                        <w:rPr>
                          <w:rFonts w:cs="Arial" w:asciiTheme="majorHAnsi" w:hAnsiTheme="majorHAnsi"/>
                          <w:color w:val="2A255E" w:themeColor="text2"/>
                        </w:rPr>
                      </w:pPr>
                      <w:r w:rsidRPr="007A03F1">
                        <w:rPr>
                          <w:rFonts w:cs="Arial" w:asciiTheme="majorHAnsi" w:hAnsiTheme="majorHAnsi"/>
                          <w:color w:val="2A255E" w:themeColor="text2"/>
                        </w:rPr>
                        <w:t xml:space="preserve">Please return completed applications to </w:t>
                      </w:r>
                      <w:proofErr w:type="spellStart"/>
                      <w:r w:rsidR="00B25758">
                        <w:rPr>
                          <w:rFonts w:cs="Arial" w:asciiTheme="majorHAnsi" w:hAnsiTheme="majorHAnsi"/>
                          <w:color w:val="2A255E" w:themeColor="text2"/>
                        </w:rPr>
                        <w:t>Nafisa</w:t>
                      </w:r>
                      <w:proofErr w:type="spellEnd"/>
                      <w:r w:rsidR="00B25758">
                        <w:rPr>
                          <w:rFonts w:cs="Arial" w:asciiTheme="majorHAnsi" w:hAnsiTheme="majorHAnsi"/>
                          <w:color w:val="2A255E" w:themeColor="text2"/>
                        </w:rPr>
                        <w:t xml:space="preserve"> </w:t>
                      </w:r>
                      <w:proofErr w:type="spellStart"/>
                      <w:r w:rsidR="00B25758">
                        <w:rPr>
                          <w:rFonts w:cs="Arial" w:asciiTheme="majorHAnsi" w:hAnsiTheme="majorHAnsi"/>
                          <w:color w:val="2A255E" w:themeColor="text2"/>
                        </w:rPr>
                        <w:t>Gudal</w:t>
                      </w:r>
                      <w:proofErr w:type="spellEnd"/>
                      <w:r w:rsidRPr="007A03F1">
                        <w:rPr>
                          <w:rFonts w:cs="Arial" w:asciiTheme="majorHAnsi" w:hAnsiTheme="majorHAnsi"/>
                          <w:color w:val="2A255E" w:themeColor="text2"/>
                        </w:rPr>
                        <w:t xml:space="preserve">: </w:t>
                      </w:r>
                      <w:r w:rsidRPr="007A03F1">
                        <w:rPr>
                          <w:rFonts w:cs="Arial" w:asciiTheme="majorHAnsi" w:hAnsiTheme="majorHAnsi"/>
                          <w:color w:val="2A255E" w:themeColor="text2"/>
                        </w:rPr>
                        <w:br/>
                      </w:r>
                      <w:r w:rsidR="003A6B0F">
                        <w:rPr>
                          <w:rFonts w:cs="Arial" w:asciiTheme="majorHAnsi" w:hAnsiTheme="majorHAnsi"/>
                          <w:color w:val="2A255E" w:themeColor="text2"/>
                        </w:rPr>
                        <w:t>globaladvocacy</w:t>
                      </w:r>
                      <w:r w:rsidRPr="007A03F1">
                        <w:rPr>
                          <w:rFonts w:cs="Arial" w:asciiTheme="majorHAnsi" w:hAnsiTheme="majorHAnsi"/>
                          <w:color w:val="2A255E" w:themeColor="text2"/>
                        </w:rPr>
                        <w:t xml:space="preserve">@wagggs.org – by </w:t>
                      </w:r>
                      <w:r w:rsidR="00443433">
                        <w:rPr>
                          <w:rFonts w:cs="Arial" w:asciiTheme="majorHAnsi" w:hAnsiTheme="majorHAnsi"/>
                          <w:color w:val="C00000"/>
                        </w:rPr>
                        <w:t>26 October</w:t>
                      </w:r>
                      <w:r w:rsidRPr="007A03F1">
                        <w:rPr>
                          <w:rFonts w:cs="Arial" w:asciiTheme="majorHAnsi" w:hAnsiTheme="majorHAnsi"/>
                          <w:color w:val="C00000"/>
                        </w:rPr>
                        <w:t xml:space="preserve"> 2</w:t>
                      </w:r>
                      <w:r w:rsidR="00443433">
                        <w:rPr>
                          <w:rFonts w:cs="Arial" w:asciiTheme="majorHAnsi" w:hAnsiTheme="majorHAnsi"/>
                          <w:color w:val="C00000"/>
                        </w:rPr>
                        <w:t>021</w:t>
                      </w:r>
                      <w:r w:rsidRPr="007A03F1">
                        <w:rPr>
                          <w:rFonts w:cs="Arial" w:asciiTheme="majorHAnsi" w:hAnsiTheme="majorHAnsi"/>
                          <w:color w:val="C00000"/>
                        </w:rPr>
                        <w:t>.</w:t>
                      </w:r>
                    </w:p>
                    <w:p w:rsidRPr="000558FF" w:rsidR="00753E29" w:rsidP="00753E29" w:rsidRDefault="00753E29" w14:paraId="5810AD64" w14:textId="7777777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8201AF" w:rsidR="00753E29" w:rsidP="00753E29" w:rsidRDefault="00753E29" w14:paraId="7E428836" w14:textId="77777777">
      <w:pPr>
        <w:pStyle w:val="NormalWeb"/>
        <w:contextualSpacing/>
        <w:jc w:val="center"/>
        <w:rPr>
          <w:rFonts w:ascii="Lato" w:hAnsi="Lato" w:cs="Arial"/>
          <w:color w:val="002060"/>
        </w:rPr>
      </w:pPr>
    </w:p>
    <w:p w:rsidRPr="008201AF" w:rsidR="00164769" w:rsidP="00753E29" w:rsidRDefault="00164769" w14:paraId="5970831D" w14:textId="77777777">
      <w:pPr>
        <w:spacing w:before="100" w:beforeAutospacing="1" w:after="100" w:afterAutospacing="1"/>
        <w:contextualSpacing/>
        <w:rPr>
          <w:rFonts w:ascii="Lato" w:hAnsi="Lato" w:cs="Arial"/>
          <w:bCs/>
          <w:color w:val="002060"/>
          <w:sz w:val="28"/>
          <w:szCs w:val="28"/>
        </w:rPr>
      </w:pPr>
    </w:p>
    <w:p w:rsidRPr="008201AF" w:rsidR="009A6BFB" w:rsidP="00753E29" w:rsidRDefault="009A6BFB" w14:paraId="4C62E758" w14:textId="77777777">
      <w:pPr>
        <w:spacing w:before="100" w:beforeAutospacing="1" w:after="100" w:afterAutospacing="1"/>
        <w:contextualSpacing/>
        <w:jc w:val="center"/>
        <w:rPr>
          <w:rFonts w:ascii="Lato" w:hAnsi="Lato" w:cs="Arial"/>
          <w:bCs/>
          <w:color w:val="002060"/>
          <w:sz w:val="28"/>
          <w:szCs w:val="28"/>
        </w:rPr>
      </w:pPr>
    </w:p>
    <w:p w:rsidR="007A03F1" w:rsidRDefault="007A03F1" w14:paraId="095205D2" w14:textId="017142DB">
      <w:pPr>
        <w:spacing w:after="160" w:line="259" w:lineRule="auto"/>
        <w:rPr>
          <w:rFonts w:cs="Arial" w:asciiTheme="majorHAnsi" w:hAnsiTheme="majorHAnsi"/>
          <w:bCs/>
          <w:color w:val="002060"/>
          <w:sz w:val="32"/>
          <w:szCs w:val="28"/>
        </w:rPr>
      </w:pPr>
    </w:p>
    <w:p w:rsidR="003A6B0F" w:rsidRDefault="003A6B0F" w14:paraId="711E7D9C" w14:textId="39C5B067">
      <w:pPr>
        <w:spacing w:after="160" w:line="259" w:lineRule="auto"/>
        <w:rPr>
          <w:rFonts w:cs="Arial" w:asciiTheme="majorHAnsi" w:hAnsiTheme="majorHAnsi"/>
          <w:bCs/>
          <w:color w:val="002060"/>
          <w:sz w:val="32"/>
          <w:szCs w:val="28"/>
        </w:rPr>
      </w:pPr>
    </w:p>
    <w:p w:rsidR="003A6B0F" w:rsidRDefault="003A6B0F" w14:paraId="700D1FA1" w14:textId="77777777">
      <w:pPr>
        <w:spacing w:after="160" w:line="259" w:lineRule="auto"/>
        <w:rPr>
          <w:rFonts w:cs="Arial" w:asciiTheme="majorHAnsi" w:hAnsiTheme="majorHAnsi"/>
          <w:bCs/>
          <w:color w:val="002060"/>
          <w:sz w:val="32"/>
          <w:szCs w:val="28"/>
        </w:rPr>
      </w:pPr>
    </w:p>
    <w:p w:rsidR="00443433" w:rsidRDefault="00443433" w14:paraId="30811CD2" w14:textId="77777777">
      <w:pPr>
        <w:spacing w:after="160" w:line="259" w:lineRule="auto"/>
        <w:rPr>
          <w:rFonts w:cs="Arial" w:asciiTheme="majorHAnsi" w:hAnsiTheme="majorHAnsi"/>
          <w:bCs/>
          <w:color w:val="002060"/>
          <w:sz w:val="32"/>
          <w:szCs w:val="28"/>
        </w:rPr>
      </w:pPr>
    </w:p>
    <w:p w:rsidRPr="00A84894" w:rsidR="00B64032" w:rsidP="00753E29" w:rsidRDefault="00164769" w14:paraId="2AB5FD84" w14:textId="77777777">
      <w:pPr>
        <w:spacing w:before="100" w:beforeAutospacing="1" w:after="100" w:afterAutospacing="1"/>
        <w:contextualSpacing/>
        <w:jc w:val="center"/>
        <w:rPr>
          <w:rFonts w:cs="Arial" w:asciiTheme="majorHAnsi" w:hAnsiTheme="majorHAnsi"/>
          <w:bCs/>
          <w:color w:val="002060"/>
          <w:sz w:val="40"/>
          <w:szCs w:val="28"/>
        </w:rPr>
      </w:pPr>
      <w:r w:rsidRPr="00A84894">
        <w:rPr>
          <w:rFonts w:cs="Arial" w:asciiTheme="majorHAnsi" w:hAnsiTheme="majorHAnsi"/>
          <w:bCs/>
          <w:color w:val="002060"/>
          <w:sz w:val="40"/>
          <w:szCs w:val="28"/>
        </w:rPr>
        <w:lastRenderedPageBreak/>
        <w:t xml:space="preserve">Application </w:t>
      </w:r>
      <w:r w:rsidRPr="00A84894" w:rsidR="007A03F1">
        <w:rPr>
          <w:rFonts w:cs="Arial" w:asciiTheme="majorHAnsi" w:hAnsiTheme="majorHAnsi"/>
          <w:bCs/>
          <w:color w:val="002060"/>
          <w:sz w:val="40"/>
          <w:szCs w:val="28"/>
        </w:rPr>
        <w:t>Form</w:t>
      </w:r>
      <w:r w:rsidRPr="00A84894">
        <w:rPr>
          <w:rFonts w:cs="Arial" w:asciiTheme="majorHAnsi" w:hAnsiTheme="majorHAnsi"/>
          <w:bCs/>
          <w:color w:val="002060"/>
          <w:sz w:val="40"/>
          <w:szCs w:val="28"/>
        </w:rPr>
        <w:t>:  WAGGGS Advocacy Champion</w:t>
      </w:r>
    </w:p>
    <w:p w:rsidR="007A03F1" w:rsidP="00753E29" w:rsidRDefault="007A03F1" w14:paraId="7350D9AB" w14:textId="77777777">
      <w:pPr>
        <w:pStyle w:val="Default"/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8"/>
          <w:szCs w:val="28"/>
        </w:rPr>
      </w:pPr>
    </w:p>
    <w:p w:rsidRPr="008201AF" w:rsidR="00164769" w:rsidP="00753E29" w:rsidRDefault="00164769" w14:paraId="7FBB6D74" w14:textId="77777777">
      <w:pPr>
        <w:pStyle w:val="Default"/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8"/>
          <w:szCs w:val="28"/>
        </w:rPr>
      </w:pPr>
      <w:r w:rsidRPr="008201AF">
        <w:rPr>
          <w:rFonts w:cs="Arial" w:asciiTheme="majorHAnsi" w:hAnsiTheme="majorHAnsi"/>
          <w:color w:val="002060"/>
          <w:sz w:val="28"/>
          <w:szCs w:val="28"/>
        </w:rPr>
        <w:t xml:space="preserve">Personal Details </w:t>
      </w:r>
      <w:r w:rsidRPr="008201AF" w:rsidR="00FF2D74">
        <w:rPr>
          <w:rFonts w:cs="Arial" w:asciiTheme="majorHAnsi" w:hAnsiTheme="majorHAnsi"/>
          <w:color w:val="002060"/>
          <w:sz w:val="28"/>
          <w:szCs w:val="28"/>
        </w:rPr>
        <w:br/>
      </w:r>
    </w:p>
    <w:tbl>
      <w:tblPr>
        <w:tblW w:w="10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7"/>
        <w:gridCol w:w="6127"/>
      </w:tblGrid>
      <w:tr w:rsidRPr="008201AF" w:rsidR="008201AF" w:rsidTr="008201AF" w14:paraId="72B34356" w14:textId="77777777">
        <w:trPr>
          <w:trHeight w:val="397"/>
        </w:trPr>
        <w:tc>
          <w:tcPr>
            <w:tcW w:w="10204" w:type="dxa"/>
            <w:gridSpan w:val="2"/>
            <w:shd w:val="clear" w:color="auto" w:fill="D3D7EA" w:themeFill="accent3" w:themeFillTint="33"/>
            <w:vAlign w:val="center"/>
          </w:tcPr>
          <w:p w:rsidRPr="008201AF" w:rsidR="008201AF" w:rsidP="00753E29" w:rsidRDefault="008201AF" w14:paraId="5462F08D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Position Applied for:</w:t>
            </w:r>
          </w:p>
        </w:tc>
      </w:tr>
      <w:tr w:rsidRPr="008201AF" w:rsidR="00FF2D74" w:rsidTr="00CE622C" w14:paraId="2D5A312A" w14:textId="77777777">
        <w:trPr>
          <w:trHeight w:val="397"/>
        </w:trPr>
        <w:tc>
          <w:tcPr>
            <w:tcW w:w="10204" w:type="dxa"/>
            <w:gridSpan w:val="2"/>
            <w:shd w:val="clear" w:color="auto" w:fill="FFF8D6" w:themeFill="accent4" w:themeFillTint="33"/>
            <w:vAlign w:val="center"/>
          </w:tcPr>
          <w:p w:rsidRPr="008201AF" w:rsidR="00FF2D74" w:rsidP="00753E29" w:rsidRDefault="00FF2D74" w14:paraId="622B2C95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Personal Information</w:t>
            </w:r>
          </w:p>
        </w:tc>
      </w:tr>
      <w:tr w:rsidRPr="008201AF" w:rsidR="00164769" w:rsidTr="00753E29" w14:paraId="6526FD75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781CD459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>Title (Miss, Ms, Mrs,</w:t>
            </w:r>
            <w:r w:rsidRPr="008201AF" w:rsidR="00E12FEF">
              <w:rPr>
                <w:rFonts w:ascii="Lato Heavy" w:hAnsi="Lato Heavy" w:cs="Arial"/>
              </w:rPr>
              <w:t xml:space="preserve"> Mr,</w:t>
            </w:r>
            <w:r w:rsidRPr="008201AF">
              <w:rPr>
                <w:rFonts w:ascii="Lato Heavy" w:hAnsi="Lato Heavy" w:cs="Arial"/>
              </w:rPr>
              <w:t xml:space="preserve"> etc</w:t>
            </w:r>
            <w:r w:rsidRPr="008201AF" w:rsidR="00E12FEF">
              <w:rPr>
                <w:rFonts w:ascii="Lato Heavy" w:hAnsi="Lato Heavy" w:cs="Arial"/>
              </w:rPr>
              <w:t>.</w:t>
            </w:r>
            <w:r w:rsidRPr="008201AF">
              <w:rPr>
                <w:rFonts w:ascii="Lato Heavy" w:hAnsi="Lato Heavy" w:cs="Arial"/>
              </w:rPr>
              <w:t>):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050B4E1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1DBFE0F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119CD8F8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23D67082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>Full Name (as shown on passport):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74A7007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45CAD6B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24C464DB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493C606F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 xml:space="preserve">Preferred name: 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2C4C60F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093080A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5BD8D9E6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1D5DE566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>Member Organi</w:t>
            </w:r>
            <w:r w:rsidRPr="008201AF" w:rsidR="00BD1D1A">
              <w:rPr>
                <w:rFonts w:ascii="Lato Heavy" w:hAnsi="Lato Heavy" w:cs="Arial"/>
              </w:rPr>
              <w:t>s</w:t>
            </w:r>
            <w:r w:rsidRPr="008201AF">
              <w:rPr>
                <w:rFonts w:ascii="Lato Heavy" w:hAnsi="Lato Heavy" w:cs="Arial"/>
              </w:rPr>
              <w:t xml:space="preserve">ation (MO):  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36364A9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0C61639D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292C323C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>Nationality: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1F8FEDE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6FA79DE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142DD8F3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0F37369C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 xml:space="preserve">Gender (F/M/other): 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5436B777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5229444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1DBF7A11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3DE8A4BD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  <w:lang w:eastAsia="en-GB"/>
              </w:rPr>
            </w:pPr>
            <w:r w:rsidRPr="008201AF">
              <w:rPr>
                <w:rFonts w:ascii="Lato Heavy" w:hAnsi="Lato Heavy" w:cs="Arial"/>
                <w:sz w:val="24"/>
                <w:szCs w:val="24"/>
                <w:lang w:eastAsia="en-GB"/>
              </w:rPr>
              <w:t xml:space="preserve">Date of birth </w:t>
            </w:r>
          </w:p>
          <w:p w:rsidRPr="008201AF" w:rsidR="00164769" w:rsidP="00753E29" w:rsidRDefault="00164769" w14:paraId="2104C4EC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  <w:lang w:eastAsia="en-GB"/>
              </w:rPr>
            </w:pPr>
            <w:r w:rsidRPr="008201AF">
              <w:rPr>
                <w:rFonts w:ascii="Lato Heavy" w:hAnsi="Lato Heavy" w:cs="Arial"/>
                <w:sz w:val="24"/>
                <w:szCs w:val="24"/>
                <w:lang w:eastAsia="en-GB"/>
              </w:rPr>
              <w:t>(DD-MM-YYYY):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4F03588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4E6898E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3E5CCAFF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55BA99F8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Full home address (including full telephone number)</w:t>
            </w:r>
            <w:r w:rsidRPr="008201AF" w:rsidR="00E12FEF">
              <w:rPr>
                <w:rFonts w:ascii="Lato Heavy" w:hAnsi="Lato Heavy" w:cs="Arial"/>
                <w:sz w:val="24"/>
                <w:szCs w:val="24"/>
              </w:rPr>
              <w:t>:</w:t>
            </w:r>
          </w:p>
          <w:p w:rsidRPr="008201AF" w:rsidR="00164769" w:rsidP="00753E29" w:rsidRDefault="00164769" w14:paraId="72B196FB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21FA1DD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1358525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2F9BEA03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08E4733B" w14:textId="77777777">
            <w:pPr>
              <w:pStyle w:val="Default"/>
              <w:spacing w:before="100" w:beforeAutospacing="1" w:after="100" w:afterAutospacing="1"/>
              <w:contextualSpacing/>
              <w:rPr>
                <w:rFonts w:ascii="Lato Heavy" w:hAnsi="Lato Heavy" w:cs="Arial"/>
              </w:rPr>
            </w:pPr>
            <w:r w:rsidRPr="008201AF">
              <w:rPr>
                <w:rFonts w:ascii="Lato Heavy" w:hAnsi="Lato Heavy" w:cs="Arial"/>
              </w:rPr>
              <w:t xml:space="preserve">Email address (please write clearly): 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3F2542B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137CA39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499DF8B8" w14:textId="77777777">
        <w:tc>
          <w:tcPr>
            <w:tcW w:w="4077" w:type="dxa"/>
            <w:shd w:val="clear" w:color="auto" w:fill="auto"/>
          </w:tcPr>
          <w:p w:rsidRPr="008201AF" w:rsidR="00164769" w:rsidP="00753E29" w:rsidRDefault="00164769" w14:paraId="0B6D43FE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  <w:lang w:eastAsia="en-GB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Mobile phone number (inc. country code, area code):</w:t>
            </w:r>
          </w:p>
        </w:tc>
        <w:tc>
          <w:tcPr>
            <w:tcW w:w="6127" w:type="dxa"/>
            <w:shd w:val="clear" w:color="auto" w:fill="auto"/>
          </w:tcPr>
          <w:p w:rsidRPr="008201AF" w:rsidR="00164769" w:rsidP="00753E29" w:rsidRDefault="00164769" w14:paraId="79D6250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2756D7B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7E8B6C86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4C5B8D00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 xml:space="preserve">Skype </w:t>
            </w:r>
            <w:proofErr w:type="gramStart"/>
            <w:r w:rsidRPr="008201AF">
              <w:rPr>
                <w:rFonts w:ascii="Lato Heavy" w:hAnsi="Lato Heavy" w:cs="Arial"/>
                <w:sz w:val="24"/>
                <w:szCs w:val="24"/>
              </w:rPr>
              <w:t>user name</w:t>
            </w:r>
            <w:proofErr w:type="gramEnd"/>
            <w:r w:rsidRPr="008201AF" w:rsidR="00E12FEF">
              <w:rPr>
                <w:rFonts w:ascii="Lato Heavy" w:hAnsi="Lato Heavy" w:cs="Arial"/>
                <w:sz w:val="24"/>
                <w:szCs w:val="24"/>
              </w:rPr>
              <w:t>:</w:t>
            </w:r>
            <w:r w:rsidRPr="008201AF">
              <w:rPr>
                <w:rFonts w:ascii="Lato Heavy" w:hAnsi="Lato Heavy" w:cs="Arial"/>
                <w:sz w:val="24"/>
                <w:szCs w:val="24"/>
              </w:rPr>
              <w:t xml:space="preserve"> </w:t>
            </w:r>
          </w:p>
          <w:p w:rsidRPr="008201AF" w:rsidR="00164769" w:rsidP="00753E29" w:rsidRDefault="00164769" w14:paraId="6F3D10E3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14BDD72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51F3518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7BF1EBEE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45CF51A2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Facebook profile name</w:t>
            </w:r>
            <w:r w:rsidRPr="008201AF" w:rsidR="00E12FEF">
              <w:rPr>
                <w:rFonts w:ascii="Lato Heavy" w:hAnsi="Lato Heavy" w:cs="Arial"/>
                <w:sz w:val="24"/>
                <w:szCs w:val="24"/>
              </w:rPr>
              <w:t>:</w:t>
            </w:r>
          </w:p>
          <w:p w:rsidRPr="008201AF" w:rsidR="00164769" w:rsidP="00753E29" w:rsidRDefault="00164769" w14:paraId="3D7B7E8E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45B2EB1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D66E75" w:rsidTr="00753E29" w14:paraId="236F1283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D66E75" w:rsidP="00753E29" w:rsidRDefault="00D66E75" w14:paraId="0AF4FF1A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Twitter handle:</w:t>
            </w:r>
            <w:r w:rsidRPr="008201AF" w:rsidR="00963DF2">
              <w:rPr>
                <w:rFonts w:ascii="Lato Heavy" w:hAnsi="Lato Heavy" w:cs="Arial"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D66E75" w:rsidP="00753E29" w:rsidRDefault="00D66E75" w14:paraId="73EB42D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3A566840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7725E342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Place of Birth (city and country)</w:t>
            </w:r>
            <w:r w:rsidRPr="008201AF" w:rsidR="00E12FEF">
              <w:rPr>
                <w:rFonts w:ascii="Lato Heavy" w:hAnsi="Lato Heavy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038C599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7D64584A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1FEA2A08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Any mobility requirements</w:t>
            </w:r>
            <w:r w:rsidRPr="008201AF" w:rsidR="00E12FEF">
              <w:rPr>
                <w:rFonts w:ascii="Lato Heavy" w:hAnsi="Lato Heavy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755B330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  <w:p w:rsidRPr="008201AF" w:rsidR="00164769" w:rsidP="00753E29" w:rsidRDefault="00164769" w14:paraId="46C136E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  <w:tr w:rsidRPr="008201AF" w:rsidR="00164769" w:rsidTr="00753E29" w14:paraId="71C32C2F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0D9C124F" w14:textId="77777777">
            <w:pPr>
              <w:spacing w:before="100" w:beforeAutospacing="1" w:after="100" w:afterAutospacing="1"/>
              <w:contextualSpacing/>
              <w:rPr>
                <w:rFonts w:ascii="Lato Heavy" w:hAnsi="Lato Heavy" w:cs="Arial"/>
                <w:sz w:val="24"/>
                <w:szCs w:val="24"/>
              </w:rPr>
            </w:pPr>
            <w:r w:rsidRPr="008201AF">
              <w:rPr>
                <w:rFonts w:ascii="Lato Heavy" w:hAnsi="Lato Heavy" w:cs="Arial"/>
                <w:sz w:val="24"/>
                <w:szCs w:val="24"/>
              </w:rPr>
              <w:t>Any other special requirements</w:t>
            </w:r>
            <w:r w:rsidRPr="008201AF" w:rsidR="00E12FEF">
              <w:rPr>
                <w:rFonts w:ascii="Lato Heavy" w:hAnsi="Lato Heavy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01AF" w:rsidR="00164769" w:rsidP="00753E29" w:rsidRDefault="00164769" w14:paraId="37772B4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  <w:lang w:eastAsia="en-GB"/>
              </w:rPr>
            </w:pPr>
          </w:p>
        </w:tc>
      </w:tr>
    </w:tbl>
    <w:p w:rsidRPr="008201AF" w:rsidR="00E12FEF" w:rsidP="00753E29" w:rsidRDefault="00E12FEF" w14:paraId="67830387" w14:textId="77777777">
      <w:pPr>
        <w:spacing w:before="100" w:beforeAutospacing="1" w:after="100" w:afterAutospacing="1"/>
        <w:contextualSpacing/>
        <w:rPr>
          <w:rFonts w:ascii="Lato" w:hAnsi="Lato"/>
          <w:sz w:val="24"/>
          <w:szCs w:val="24"/>
        </w:rPr>
      </w:pPr>
    </w:p>
    <w:p w:rsidR="007A03F1" w:rsidRDefault="007A03F1" w14:paraId="282B4702" w14:textId="77777777">
      <w:pPr>
        <w:spacing w:after="160" w:line="259" w:lineRule="auto"/>
        <w:rPr>
          <w:rFonts w:cs="Arial" w:asciiTheme="majorHAnsi" w:hAnsiTheme="majorHAnsi"/>
          <w:color w:val="002060"/>
          <w:sz w:val="28"/>
          <w:szCs w:val="24"/>
          <w:lang w:eastAsia="en-GB"/>
        </w:rPr>
      </w:pPr>
    </w:p>
    <w:p w:rsidRPr="008201AF" w:rsidR="00164769" w:rsidP="00753E29" w:rsidRDefault="00164769" w14:paraId="1F4FDFF6" w14:textId="77777777">
      <w:pPr>
        <w:spacing w:before="100" w:beforeAutospacing="1" w:after="100" w:afterAutospacing="1"/>
        <w:contextualSpacing/>
        <w:rPr>
          <w:rFonts w:asciiTheme="majorHAnsi" w:hAnsiTheme="majorHAnsi"/>
          <w:sz w:val="28"/>
          <w:szCs w:val="24"/>
        </w:rPr>
      </w:pPr>
      <w:r w:rsidRPr="008201AF">
        <w:rPr>
          <w:rFonts w:cs="Arial" w:asciiTheme="majorHAnsi" w:hAnsiTheme="majorHAnsi"/>
          <w:color w:val="002060"/>
          <w:sz w:val="28"/>
          <w:szCs w:val="24"/>
          <w:lang w:eastAsia="en-GB"/>
        </w:rPr>
        <w:t xml:space="preserve">Language Proficiency </w:t>
      </w:r>
    </w:p>
    <w:p w:rsidRPr="008201AF" w:rsidR="00164769" w:rsidP="00753E29" w:rsidRDefault="00164769" w14:paraId="564F97BD" w14:textId="77777777">
      <w:pPr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  <w:r w:rsidRPr="008201AF">
        <w:rPr>
          <w:rFonts w:ascii="Lato" w:hAnsi="Lato" w:cs="Arial"/>
          <w:color w:val="000000"/>
          <w:sz w:val="24"/>
          <w:szCs w:val="24"/>
          <w:lang w:eastAsia="en-GB"/>
        </w:rPr>
        <w:t xml:space="preserve">Please </w:t>
      </w:r>
      <w:proofErr w:type="gramStart"/>
      <w:r w:rsidRPr="008201AF" w:rsidR="000558FF">
        <w:rPr>
          <w:rFonts w:ascii="Lato" w:hAnsi="Lato" w:cs="Arial"/>
          <w:color w:val="000000"/>
          <w:sz w:val="24"/>
          <w:szCs w:val="24"/>
          <w:lang w:eastAsia="en-GB"/>
        </w:rPr>
        <w:t>specify</w:t>
      </w:r>
      <w:r w:rsidR="000558FF">
        <w:rPr>
          <w:rFonts w:ascii="Lato" w:hAnsi="Lato" w:cs="Arial"/>
          <w:color w:val="000000"/>
          <w:sz w:val="24"/>
          <w:szCs w:val="24"/>
          <w:lang w:eastAsia="en-GB"/>
        </w:rPr>
        <w:t>:</w:t>
      </w:r>
      <w:proofErr w:type="gramEnd"/>
      <w:r w:rsidRPr="008201AF">
        <w:rPr>
          <w:rFonts w:ascii="Lato" w:hAnsi="Lato" w:cs="Arial"/>
          <w:color w:val="000000"/>
          <w:sz w:val="24"/>
          <w:szCs w:val="24"/>
          <w:lang w:eastAsia="en-GB"/>
        </w:rPr>
        <w:t xml:space="preserve"> native, fluent, intermediate or basic</w:t>
      </w:r>
    </w:p>
    <w:p w:rsidRPr="008201AF" w:rsidR="00164769" w:rsidP="00753E29" w:rsidRDefault="00164769" w14:paraId="467D106A" w14:textId="77777777">
      <w:pPr>
        <w:spacing w:before="100" w:beforeAutospacing="1" w:after="100" w:afterAutospacing="1"/>
        <w:contextualSpacing/>
        <w:rPr>
          <w:rFonts w:ascii="Lato" w:hAnsi="Lato" w:cs="Arial"/>
          <w:color w:val="000000"/>
          <w:sz w:val="24"/>
          <w:szCs w:val="24"/>
          <w:lang w:eastAsia="en-GB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Pr="008201AF" w:rsidR="00FF2D74" w:rsidTr="00FF2D74" w14:paraId="40461620" w14:textId="77777777">
        <w:tc>
          <w:tcPr>
            <w:tcW w:w="2034" w:type="dxa"/>
            <w:shd w:val="clear" w:color="auto" w:fill="auto"/>
          </w:tcPr>
          <w:p w:rsidRPr="008201AF" w:rsidR="00164769" w:rsidP="00753E29" w:rsidRDefault="00164769" w14:paraId="46EB9BC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lastRenderedPageBreak/>
              <w:t>Language</w:t>
            </w:r>
          </w:p>
        </w:tc>
        <w:tc>
          <w:tcPr>
            <w:tcW w:w="2035" w:type="dxa"/>
          </w:tcPr>
          <w:p w:rsidRPr="008201AF" w:rsidR="00164769" w:rsidP="00753E29" w:rsidRDefault="00164769" w14:paraId="57C4295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Listening </w:t>
            </w:r>
          </w:p>
        </w:tc>
        <w:tc>
          <w:tcPr>
            <w:tcW w:w="2034" w:type="dxa"/>
            <w:shd w:val="clear" w:color="auto" w:fill="auto"/>
          </w:tcPr>
          <w:p w:rsidRPr="008201AF" w:rsidR="00164769" w:rsidP="00753E29" w:rsidRDefault="00164769" w14:paraId="1B73A93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Speaking</w:t>
            </w: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3F300B1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3127005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Reading</w:t>
            </w:r>
          </w:p>
        </w:tc>
      </w:tr>
      <w:tr w:rsidRPr="008201AF" w:rsidR="00FF2D74" w:rsidTr="00FF2D74" w14:paraId="48581692" w14:textId="77777777">
        <w:tc>
          <w:tcPr>
            <w:tcW w:w="2034" w:type="dxa"/>
            <w:shd w:val="clear" w:color="auto" w:fill="auto"/>
          </w:tcPr>
          <w:p w:rsidRPr="008201AF" w:rsidR="00164769" w:rsidP="00753E29" w:rsidRDefault="00164769" w14:paraId="5BCBACC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English (Essential)</w:t>
            </w:r>
          </w:p>
        </w:tc>
        <w:tc>
          <w:tcPr>
            <w:tcW w:w="2035" w:type="dxa"/>
          </w:tcPr>
          <w:p w:rsidRPr="008201AF" w:rsidR="00164769" w:rsidP="00753E29" w:rsidRDefault="00164769" w14:paraId="2FAF4DD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shd w:val="clear" w:color="auto" w:fill="auto"/>
          </w:tcPr>
          <w:p w:rsidRPr="008201AF" w:rsidR="00164769" w:rsidP="00753E29" w:rsidRDefault="00164769" w14:paraId="734B0AB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20E83E1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08A1F59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8201AF" w:rsidR="00FF2D74" w:rsidTr="00FF2D74" w14:paraId="34E43BE4" w14:textId="77777777">
        <w:tc>
          <w:tcPr>
            <w:tcW w:w="2034" w:type="dxa"/>
            <w:shd w:val="clear" w:color="auto" w:fill="auto"/>
          </w:tcPr>
          <w:p w:rsidRPr="008201AF" w:rsidR="00164769" w:rsidP="00753E29" w:rsidRDefault="00164769" w14:paraId="7666C20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2035" w:type="dxa"/>
          </w:tcPr>
          <w:p w:rsidRPr="008201AF" w:rsidR="00164769" w:rsidP="00753E29" w:rsidRDefault="00164769" w14:paraId="5F2E11A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shd w:val="clear" w:color="auto" w:fill="auto"/>
          </w:tcPr>
          <w:p w:rsidRPr="008201AF" w:rsidR="00164769" w:rsidP="00753E29" w:rsidRDefault="00164769" w14:paraId="0567493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666FD8B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6BDA686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8201AF" w:rsidR="00FF2D74" w:rsidTr="00FF2D74" w14:paraId="47F9E7E0" w14:textId="77777777">
        <w:tc>
          <w:tcPr>
            <w:tcW w:w="2034" w:type="dxa"/>
            <w:shd w:val="clear" w:color="auto" w:fill="auto"/>
          </w:tcPr>
          <w:p w:rsidRPr="008201AF" w:rsidR="00164769" w:rsidP="00753E29" w:rsidRDefault="00164769" w14:paraId="32DA791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2035" w:type="dxa"/>
          </w:tcPr>
          <w:p w:rsidRPr="008201AF" w:rsidR="00164769" w:rsidP="00753E29" w:rsidRDefault="00164769" w14:paraId="02632F7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shd w:val="clear" w:color="auto" w:fill="auto"/>
          </w:tcPr>
          <w:p w:rsidRPr="008201AF" w:rsidR="00164769" w:rsidP="00753E29" w:rsidRDefault="00164769" w14:paraId="3221654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4636A48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395333E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8201AF" w:rsidR="00FF2D74" w:rsidTr="00FF2D74" w14:paraId="196EAA40" w14:textId="77777777">
        <w:tc>
          <w:tcPr>
            <w:tcW w:w="2034" w:type="dxa"/>
            <w:shd w:val="clear" w:color="auto" w:fill="auto"/>
          </w:tcPr>
          <w:p w:rsidRPr="008201AF" w:rsidR="00164769" w:rsidP="00753E29" w:rsidRDefault="00164769" w14:paraId="59414B8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Arabic</w:t>
            </w:r>
          </w:p>
        </w:tc>
        <w:tc>
          <w:tcPr>
            <w:tcW w:w="2035" w:type="dxa"/>
          </w:tcPr>
          <w:p w:rsidRPr="008201AF" w:rsidR="00164769" w:rsidP="00753E29" w:rsidRDefault="00164769" w14:paraId="38FA402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shd w:val="clear" w:color="auto" w:fill="auto"/>
          </w:tcPr>
          <w:p w:rsidRPr="008201AF" w:rsidR="00164769" w:rsidP="00753E29" w:rsidRDefault="00164769" w14:paraId="737BB2B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6B8315A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1EE384E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8201AF" w:rsidR="00FF2D74" w:rsidTr="00FF2D74" w14:paraId="6C8D2F01" w14:textId="77777777">
        <w:tc>
          <w:tcPr>
            <w:tcW w:w="2034" w:type="dxa"/>
            <w:shd w:val="clear" w:color="auto" w:fill="auto"/>
          </w:tcPr>
          <w:p w:rsidRPr="008201AF" w:rsidR="00164769" w:rsidP="00753E29" w:rsidRDefault="00164769" w14:paraId="4586174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Other/s (please specify)</w:t>
            </w:r>
          </w:p>
        </w:tc>
        <w:tc>
          <w:tcPr>
            <w:tcW w:w="2035" w:type="dxa"/>
          </w:tcPr>
          <w:p w:rsidRPr="008201AF" w:rsidR="00164769" w:rsidP="00753E29" w:rsidRDefault="00164769" w14:paraId="44385B0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shd w:val="clear" w:color="auto" w:fill="auto"/>
          </w:tcPr>
          <w:p w:rsidRPr="008201AF" w:rsidR="00164769" w:rsidP="00753E29" w:rsidRDefault="00164769" w14:paraId="41082F7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7212F7D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Pr="008201AF" w:rsidR="00164769" w:rsidP="00753E29" w:rsidRDefault="00164769" w14:paraId="5CBA279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Pr="008201AF" w:rsidR="00164769" w:rsidP="00753E29" w:rsidRDefault="00164769" w14:paraId="7F513C2F" w14:textId="77777777">
      <w:pPr>
        <w:spacing w:before="100" w:beforeAutospacing="1" w:after="100" w:afterAutospacing="1"/>
        <w:contextualSpacing/>
        <w:rPr>
          <w:rFonts w:ascii="Lato" w:hAnsi="Lato" w:cs="Arial"/>
          <w:bCs/>
          <w:color w:val="000000"/>
          <w:sz w:val="24"/>
          <w:szCs w:val="24"/>
          <w:lang w:eastAsia="en-GB"/>
        </w:rPr>
      </w:pPr>
    </w:p>
    <w:p w:rsidRPr="008201AF" w:rsidR="00FF2D74" w:rsidP="00753E29" w:rsidRDefault="00FF2D74" w14:paraId="6A7EDCF8" w14:textId="77777777">
      <w:pPr>
        <w:spacing w:before="100" w:beforeAutospacing="1" w:after="100" w:afterAutospacing="1"/>
        <w:contextualSpacing/>
        <w:rPr>
          <w:rFonts w:ascii="Lato" w:hAnsi="Lato" w:cs="Arial"/>
          <w:bCs/>
          <w:color w:val="000000"/>
          <w:sz w:val="24"/>
          <w:szCs w:val="24"/>
          <w:lang w:eastAsia="en-GB"/>
        </w:rPr>
      </w:pPr>
    </w:p>
    <w:p w:rsidRPr="008201AF" w:rsidR="00164769" w:rsidP="00753E29" w:rsidRDefault="00164769" w14:paraId="1FF006B7" w14:textId="77777777">
      <w:pPr>
        <w:spacing w:before="100" w:beforeAutospacing="1" w:after="100" w:afterAutospacing="1"/>
        <w:contextualSpacing/>
        <w:rPr>
          <w:rFonts w:ascii="Lato" w:hAnsi="Lato" w:cs="Arial"/>
          <w:bCs/>
          <w:color w:val="000000"/>
          <w:sz w:val="24"/>
          <w:szCs w:val="24"/>
          <w:highlight w:val="yellow"/>
          <w:lang w:eastAsia="en-GB"/>
        </w:rPr>
      </w:pPr>
    </w:p>
    <w:tbl>
      <w:tblPr>
        <w:tblW w:w="10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3"/>
      </w:tblGrid>
      <w:tr w:rsidRPr="008201AF" w:rsidR="00FF2D74" w:rsidTr="3D28D8D1" w14:paraId="2F4A214A" w14:textId="77777777">
        <w:trPr>
          <w:trHeight w:val="481"/>
        </w:trPr>
        <w:tc>
          <w:tcPr>
            <w:tcW w:w="10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01AF" w:rsidR="00FF2D74" w:rsidP="00753E29" w:rsidRDefault="00FF2D74" w14:paraId="563E4E2E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8"/>
                <w:szCs w:val="24"/>
              </w:rPr>
            </w:pPr>
            <w:r w:rsidRPr="008201AF">
              <w:rPr>
                <w:rFonts w:cs="Arial" w:asciiTheme="majorHAnsi" w:hAnsiTheme="majorHAnsi"/>
                <w:bCs/>
                <w:color w:val="002060"/>
                <w:sz w:val="28"/>
                <w:szCs w:val="24"/>
              </w:rPr>
              <w:t>Girl Guiding &amp; Girl Scouting Background</w:t>
            </w:r>
          </w:p>
        </w:tc>
      </w:tr>
      <w:tr w:rsidRPr="008201AF" w:rsidR="00164769" w:rsidTr="3D28D8D1" w14:paraId="0102D5B2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164769" w:rsidP="00753E29" w:rsidRDefault="00164769" w14:paraId="49EBE0E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What is your role within your </w:t>
            </w:r>
            <w:r w:rsidRPr="008201AF" w:rsidR="003C201D">
              <w:rPr>
                <w:rFonts w:ascii="Lato" w:hAnsi="Lato" w:cs="Arial"/>
                <w:color w:val="000000"/>
                <w:sz w:val="24"/>
                <w:szCs w:val="24"/>
              </w:rPr>
              <w:t>M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ember </w:t>
            </w:r>
            <w:r w:rsidRPr="008201AF" w:rsidR="003C201D">
              <w:rPr>
                <w:rFonts w:ascii="Lato" w:hAnsi="Lato" w:cs="Arial"/>
                <w:color w:val="000000"/>
                <w:sz w:val="24"/>
                <w:szCs w:val="24"/>
              </w:rPr>
              <w:t>O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rgani</w:t>
            </w:r>
            <w:r w:rsidRPr="008201AF" w:rsidR="00785038">
              <w:rPr>
                <w:rFonts w:ascii="Lato" w:hAnsi="Lato" w:cs="Arial"/>
                <w:color w:val="000000"/>
                <w:sz w:val="24"/>
                <w:szCs w:val="24"/>
              </w:rPr>
              <w:t>s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ation (MO)?</w:t>
            </w:r>
          </w:p>
          <w:p w:rsidRPr="008201AF" w:rsidR="003F359E" w:rsidP="00753E29" w:rsidRDefault="003F359E" w14:paraId="792019F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164769" w:rsidP="00753E29" w:rsidRDefault="00164769" w14:paraId="5F920CD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Pr="008201AF" w:rsidR="00164769" w:rsidTr="3D28D8D1" w14:paraId="62DA03F7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164769" w:rsidP="00753E29" w:rsidRDefault="00164769" w14:paraId="64CCB56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National Guiding/Scouting events attended during the past three years</w:t>
            </w:r>
            <w:r w:rsidRPr="008201AF" w:rsidR="00E12FEF">
              <w:rPr>
                <w:rFonts w:ascii="Lato" w:hAnsi="Lato" w:cs="Arial"/>
                <w:color w:val="000000"/>
                <w:sz w:val="24"/>
                <w:szCs w:val="24"/>
              </w:rPr>
              <w:t>: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164769" w:rsidP="00753E29" w:rsidRDefault="00164769" w14:paraId="1C57080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51DCE0C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21A7BDA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3B24AD6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091E1A0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Pr="008201AF" w:rsidR="00164769" w:rsidTr="3D28D8D1" w14:paraId="3E3FB287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EC40B1" w:rsidP="00753E29" w:rsidRDefault="00164769" w14:paraId="60D7111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International WAGGGS events attended during the past three years</w:t>
            </w:r>
            <w:r w:rsidRPr="008201AF" w:rsidR="00E12FEF">
              <w:rPr>
                <w:rFonts w:ascii="Lato" w:hAnsi="Lato" w:cs="Arial"/>
                <w:color w:val="000000"/>
                <w:sz w:val="24"/>
                <w:szCs w:val="24"/>
              </w:rPr>
              <w:t>:</w:t>
            </w:r>
          </w:p>
          <w:p w:rsidRPr="008201AF" w:rsidR="00020BA1" w:rsidP="00753E29" w:rsidRDefault="00020BA1" w14:paraId="35B8857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020BA1" w:rsidP="00753E29" w:rsidRDefault="00020BA1" w14:paraId="02E3F5D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Please include here if you have attended CSW</w:t>
            </w:r>
            <w:r w:rsidRPr="008201AF" w:rsidR="003C201D">
              <w:rPr>
                <w:rFonts w:ascii="Lato" w:hAnsi="Lato" w:cs="Arial"/>
                <w:color w:val="000000"/>
                <w:sz w:val="24"/>
                <w:szCs w:val="24"/>
              </w:rPr>
              <w:t xml:space="preserve"> and in what role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164769" w:rsidP="00753E29" w:rsidRDefault="00164769" w14:paraId="7E5B6FB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14D93F7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6D65429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60B8DD8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2F170D8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164769" w:rsidP="00753E29" w:rsidRDefault="00164769" w14:paraId="2270036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Pr="008201AF" w:rsidR="00EC40B1" w:rsidTr="3D28D8D1" w14:paraId="28131E64" w14:textId="77777777">
        <w:trPr>
          <w:trHeight w:val="2793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D841C2" w:rsidP="3D28D8D1" w:rsidRDefault="00EC40B1" w14:paraId="2CB0C7A6" w14:textId="4DD6E693">
            <w:pPr>
              <w:spacing w:before="100" w:beforeAutospacing="1" w:after="100" w:afterAutospacing="1"/>
              <w:contextualSpacing/>
              <w:rPr>
                <w:rFonts w:ascii="Lato" w:hAnsi="Lato" w:cs="Calibri"/>
              </w:rPr>
            </w:pPr>
            <w:r w:rsidRPr="3D28D8D1">
              <w:rPr>
                <w:rFonts w:ascii="Lato" w:hAnsi="Lato" w:cs="Calibri"/>
                <w:sz w:val="24"/>
                <w:szCs w:val="24"/>
              </w:rPr>
              <w:t xml:space="preserve">Have you done any work with your organisation as part of the Stop the Violence campaign, </w:t>
            </w:r>
            <w:r w:rsidRPr="3D28D8D1" w:rsidR="771C5213">
              <w:rPr>
                <w:rFonts w:ascii="Lato" w:hAnsi="Lato" w:cs="Calibri"/>
                <w:sz w:val="24"/>
                <w:szCs w:val="24"/>
              </w:rPr>
              <w:t xml:space="preserve">Her World Her Voice, </w:t>
            </w:r>
            <w:r w:rsidRPr="3D28D8D1">
              <w:rPr>
                <w:rFonts w:ascii="Lato" w:hAnsi="Lato" w:cs="Calibri"/>
                <w:sz w:val="24"/>
                <w:szCs w:val="24"/>
              </w:rPr>
              <w:t>Free Being Me or other WAGGGS programmes? If yes, please describe how you have been involved</w:t>
            </w:r>
            <w:r w:rsidRPr="3D28D8D1">
              <w:rPr>
                <w:rFonts w:ascii="Lato" w:hAnsi="Lato" w:cs="Calibri"/>
              </w:rPr>
              <w:t>: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14E806A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2453AB87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38E82DB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3E2F816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3F83384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EC40B1" w:rsidTr="3D28D8D1" w14:paraId="6F54D94C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0FD5" w:rsidR="00B00FD5" w:rsidP="00B00FD5" w:rsidRDefault="00B00FD5" w14:paraId="6E466149" w14:textId="26DD6340">
            <w:pPr>
              <w:rPr>
                <w:color w:val="000000" w:themeColor="text1"/>
              </w:rPr>
            </w:pPr>
            <w:r w:rsidRPr="00B00FD5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CSW66 is dedicated to </w:t>
            </w:r>
            <w:r w:rsidRPr="00B00FD5">
              <w:rPr>
                <w:rFonts w:ascii="Roboto" w:hAnsi="Roboto"/>
                <w:color w:val="000000" w:themeColor="text1"/>
                <w:shd w:val="clear" w:color="auto" w:fill="FFFFFF"/>
              </w:rPr>
              <w:t xml:space="preserve">achieving gender equality and the empowerment of all women and girls in the context of climate change, environmental and disaster risk reduction policies and </w:t>
            </w:r>
            <w:proofErr w:type="gramStart"/>
            <w:r w:rsidRPr="00B00FD5">
              <w:rPr>
                <w:rFonts w:ascii="Roboto" w:hAnsi="Roboto"/>
                <w:color w:val="000000" w:themeColor="text1"/>
                <w:shd w:val="clear" w:color="auto" w:fill="FFFFFF"/>
              </w:rPr>
              <w:t>programmes;</w:t>
            </w:r>
            <w:proofErr w:type="gramEnd"/>
          </w:p>
          <w:p w:rsidRPr="00B00FD5" w:rsidR="00EC40B1" w:rsidP="00753E29" w:rsidRDefault="00EC40B1" w14:paraId="00819BF4" w14:textId="1C2A0F2B">
            <w:pPr>
              <w:spacing w:before="100" w:beforeAutospacing="1" w:after="100" w:afterAutospacing="1"/>
              <w:contextualSpacing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B00FD5">
              <w:rPr>
                <w:rFonts w:ascii="Lato" w:hAnsi="Lato" w:cs="Arial"/>
                <w:color w:val="000000" w:themeColor="text1"/>
                <w:sz w:val="24"/>
                <w:szCs w:val="24"/>
              </w:rPr>
              <w:t>Please describe your involvement in any Girl Guiding/Scouting or any other project(s</w:t>
            </w:r>
            <w:r w:rsidRPr="00B00FD5" w:rsidR="000558FF">
              <w:rPr>
                <w:rFonts w:ascii="Lato" w:hAnsi="Lato" w:cs="Arial"/>
                <w:color w:val="000000" w:themeColor="text1"/>
                <w:sz w:val="24"/>
                <w:szCs w:val="24"/>
              </w:rPr>
              <w:t>) specifically</w:t>
            </w:r>
            <w:r w:rsidRPr="00B00FD5" w:rsidR="00B06F54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 devoted to promotion of gender equality and girls’ rights. </w:t>
            </w:r>
            <w:r w:rsidRPr="00B00FD5" w:rsidR="00E07F70">
              <w:rPr>
                <w:rFonts w:ascii="Lato" w:hAnsi="Lato" w:cs="Arial"/>
                <w:color w:val="000000" w:themeColor="text1"/>
                <w:sz w:val="24"/>
                <w:szCs w:val="24"/>
              </w:rPr>
              <w:t>(SDGs)</w:t>
            </w:r>
            <w:r w:rsidRPr="00B00FD5">
              <w:rPr>
                <w:rFonts w:ascii="Lato" w:hAnsi="Lato" w:cs="Arial"/>
                <w:color w:val="000000" w:themeColor="text1"/>
                <w:sz w:val="24"/>
                <w:szCs w:val="24"/>
              </w:rPr>
              <w:t>:</w:t>
            </w:r>
          </w:p>
          <w:p w:rsidRPr="008201AF" w:rsidR="00EC40B1" w:rsidP="00753E29" w:rsidRDefault="00EC40B1" w14:paraId="074886E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046C2CA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4F9D4C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3F63B64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</w:tbl>
    <w:p w:rsidRPr="008201AF" w:rsidR="00CE622C" w:rsidRDefault="00CE622C" w14:paraId="25211D17" w14:textId="77777777"/>
    <w:p w:rsidRPr="008201AF" w:rsidR="00CE622C" w:rsidRDefault="00CE622C" w14:paraId="0265C52A" w14:textId="77777777"/>
    <w:tbl>
      <w:tblPr>
        <w:tblW w:w="10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3"/>
      </w:tblGrid>
      <w:tr w:rsidRPr="008201AF" w:rsidR="00EC40B1" w:rsidTr="000558FF" w14:paraId="767CE9D9" w14:textId="77777777">
        <w:trPr>
          <w:trHeight w:val="564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Pr="008201AF" w:rsidR="00EC40B1" w:rsidP="00753E29" w:rsidRDefault="00EC40B1" w14:paraId="15498C84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2060"/>
                <w:sz w:val="28"/>
                <w:szCs w:val="24"/>
              </w:rPr>
            </w:pPr>
            <w:r w:rsidRPr="008201AF">
              <w:rPr>
                <w:rFonts w:cs="Arial" w:asciiTheme="majorHAnsi" w:hAnsiTheme="majorHAnsi"/>
                <w:color w:val="002060"/>
                <w:sz w:val="28"/>
                <w:szCs w:val="24"/>
              </w:rPr>
              <w:t>Other Background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41A05688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8"/>
              </w:rPr>
            </w:pPr>
          </w:p>
          <w:p w:rsidRPr="008201AF" w:rsidR="00EC40B1" w:rsidP="00753E29" w:rsidRDefault="00EC40B1" w14:paraId="3F248130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8"/>
              </w:rPr>
            </w:pPr>
          </w:p>
        </w:tc>
      </w:tr>
      <w:tr w:rsidRPr="008201AF" w:rsidR="00EC40B1" w:rsidTr="00753E29" w14:paraId="1AF701CB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31241AC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Y</w:t>
            </w:r>
            <w:r w:rsidRPr="008201AF" w:rsidR="009837FD">
              <w:rPr>
                <w:rFonts w:ascii="Lato" w:hAnsi="Lato" w:cs="Arial"/>
                <w:color w:val="000000"/>
                <w:sz w:val="24"/>
                <w:szCs w:val="24"/>
              </w:rPr>
              <w:t>our current occupation (if any):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r w:rsidRPr="008201AF" w:rsidR="009837FD">
              <w:rPr>
                <w:rFonts w:ascii="Lato" w:hAnsi="Lato" w:cs="Arial"/>
                <w:color w:val="000000"/>
                <w:sz w:val="24"/>
                <w:szCs w:val="24"/>
              </w:rPr>
              <w:t>P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lease also list your previous occupation, only if relevant </w:t>
            </w:r>
            <w:r w:rsidRPr="008201AF" w:rsidR="009837FD">
              <w:rPr>
                <w:rFonts w:ascii="Lato" w:hAnsi="Lato" w:cs="Arial"/>
                <w:color w:val="000000"/>
                <w:sz w:val="24"/>
                <w:szCs w:val="24"/>
              </w:rPr>
              <w:t>to gender equality, advocacy, policy, communicati</w:t>
            </w:r>
            <w:r w:rsidRPr="008201AF" w:rsidR="00574D88">
              <w:rPr>
                <w:rFonts w:ascii="Lato" w:hAnsi="Lato" w:cs="Arial"/>
                <w:color w:val="000000"/>
                <w:sz w:val="24"/>
                <w:szCs w:val="24"/>
              </w:rPr>
              <w:t>ons or other criteria mentioned:</w:t>
            </w:r>
          </w:p>
          <w:p w:rsidRPr="008201AF" w:rsidR="00EC40B1" w:rsidP="00753E29" w:rsidRDefault="00EC40B1" w14:paraId="5123076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7DFB11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B9A964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2484EFF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EC40B1" w:rsidTr="00753E29" w14:paraId="23A7F2D4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110C968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UN and NGO activities during the past 3 years</w:t>
            </w:r>
            <w:r w:rsidRPr="008201AF" w:rsidR="009837FD">
              <w:rPr>
                <w:rFonts w:ascii="Lato" w:hAnsi="Lato" w:cs="Arial"/>
                <w:color w:val="000000"/>
                <w:sz w:val="24"/>
                <w:szCs w:val="24"/>
              </w:rPr>
              <w:t>:</w:t>
            </w:r>
          </w:p>
          <w:p w:rsidRPr="008201AF" w:rsidR="00EC40B1" w:rsidP="00753E29" w:rsidRDefault="00EC40B1" w14:paraId="2AF75AF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E6A5A3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011527E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EC40B1" w:rsidTr="00753E29" w14:paraId="437BBF37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7D1B6DC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Education (Short summ</w:t>
            </w:r>
            <w:r w:rsidRPr="008201AF" w:rsidR="009837FD">
              <w:rPr>
                <w:rFonts w:ascii="Lato" w:hAnsi="Lato" w:cs="Arial"/>
                <w:color w:val="000000"/>
                <w:sz w:val="24"/>
                <w:szCs w:val="24"/>
              </w:rPr>
              <w:t>ary of relevant qualifications):</w:t>
            </w:r>
            <w:r w:rsidRPr="008201AF" w:rsidR="009837FD">
              <w:rPr>
                <w:rFonts w:ascii="Lato" w:hAnsi="Lato" w:cs="Arial"/>
                <w:color w:val="000000"/>
                <w:sz w:val="20"/>
              </w:rPr>
              <w:t xml:space="preserve"> </w:t>
            </w:r>
          </w:p>
          <w:p w:rsidRPr="008201AF" w:rsidR="00EC40B1" w:rsidP="00753E29" w:rsidRDefault="00EC40B1" w14:paraId="2050656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74F998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53C2B4B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F9B283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2E63BDF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8872FA" w:rsidTr="00753E29" w14:paraId="286BC5D2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8872FA" w:rsidP="00753E29" w:rsidRDefault="008872FA" w14:paraId="7D637EF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Please list any experience of advocacy, campaigning, infl</w:t>
            </w:r>
            <w:r w:rsidRPr="008201AF" w:rsidR="000D334B">
              <w:rPr>
                <w:rFonts w:ascii="Lato" w:hAnsi="Lato" w:cs="Arial"/>
                <w:color w:val="000000"/>
                <w:sz w:val="24"/>
                <w:szCs w:val="24"/>
              </w:rPr>
              <w:t>uencing policy, lobbying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</w:rPr>
              <w:t xml:space="preserve">, </w:t>
            </w:r>
            <w:r w:rsidRPr="008201AF" w:rsidR="00CA6A88">
              <w:rPr>
                <w:rFonts w:ascii="Lato" w:hAnsi="Lato" w:cs="Arial"/>
                <w:color w:val="000000"/>
                <w:sz w:val="24"/>
                <w:szCs w:val="24"/>
              </w:rPr>
              <w:t>etc.</w:t>
            </w:r>
            <w:r w:rsidRPr="008201AF" w:rsidR="000D334B">
              <w:rPr>
                <w:rFonts w:ascii="Lato" w:hAnsi="Lato" w:cs="Arial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8872FA" w:rsidP="00753E29" w:rsidRDefault="008872FA" w14:paraId="6D09B4D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0D334B" w:rsidTr="00753E29" w14:paraId="50654FAE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0D334B" w:rsidP="00753E29" w:rsidRDefault="000D334B" w14:paraId="4990CCC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Please list any experience of creating engaging communications, writing blogs, social media content</w:t>
            </w:r>
            <w:r w:rsidRPr="008201AF" w:rsidR="00B72047">
              <w:rPr>
                <w:rFonts w:ascii="Lato" w:hAnsi="Lato" w:cs="Arial"/>
                <w:color w:val="000000"/>
                <w:sz w:val="24"/>
                <w:szCs w:val="24"/>
              </w:rPr>
              <w:t>, public speaking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etc.:</w:t>
            </w:r>
          </w:p>
          <w:p w:rsidRPr="008201AF" w:rsidR="000D334B" w:rsidP="00753E29" w:rsidRDefault="000D334B" w14:paraId="530DA13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0D334B" w:rsidP="00753E29" w:rsidRDefault="000D334B" w14:paraId="4CEDFB5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Please give examples </w:t>
            </w:r>
            <w:proofErr w:type="gramStart"/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i.e.</w:t>
            </w:r>
            <w:proofErr w:type="gramEnd"/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blogs, videos, writing examples.</w:t>
            </w:r>
            <w:r w:rsidRPr="008201AF" w:rsidR="00B72047">
              <w:rPr>
                <w:rFonts w:ascii="Lato" w:hAnsi="Lato" w:cs="Arial"/>
                <w:color w:val="000000"/>
                <w:sz w:val="24"/>
                <w:szCs w:val="24"/>
              </w:rPr>
              <w:t xml:space="preserve"> Feel free to paste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website links</w:t>
            </w:r>
            <w:r w:rsidRPr="008201AF" w:rsidR="00B65E9D">
              <w:rPr>
                <w:rFonts w:ascii="Lato" w:hAnsi="Lato" w:cs="Arial"/>
                <w:color w:val="000000"/>
                <w:sz w:val="24"/>
                <w:szCs w:val="24"/>
              </w:rPr>
              <w:t xml:space="preserve"> or attach documents when you apply via email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0D334B" w:rsidP="00753E29" w:rsidRDefault="000D334B" w14:paraId="60D116D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2E7B6B" w:rsidTr="00A84894" w14:paraId="0B22F46E" w14:textId="77777777">
        <w:trPr>
          <w:trHeight w:val="1011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2E7B6B" w:rsidP="00753E29" w:rsidRDefault="002E7B6B" w14:paraId="59AE946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Please list any experience of event planning:</w:t>
            </w:r>
          </w:p>
          <w:p w:rsidRPr="008201AF" w:rsidR="002E7B6B" w:rsidP="00753E29" w:rsidRDefault="002E7B6B" w14:paraId="1981587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2E7B6B" w:rsidP="00753E29" w:rsidRDefault="002E7B6B" w14:paraId="122AB30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</w:tbl>
    <w:p w:rsidRPr="008201AF" w:rsidR="00CE622C" w:rsidP="00753E29" w:rsidRDefault="00CE622C" w14:paraId="5707CE1E" w14:textId="77777777">
      <w:pPr>
        <w:spacing w:before="100" w:beforeAutospacing="1" w:after="100" w:afterAutospacing="1"/>
        <w:contextualSpacing/>
        <w:rPr>
          <w:rFonts w:ascii="Lato" w:hAnsi="Lato"/>
        </w:rPr>
      </w:pPr>
    </w:p>
    <w:p w:rsidR="007A03F1" w:rsidRDefault="007A03F1" w14:paraId="617B2A8A" w14:textId="77777777">
      <w:pPr>
        <w:spacing w:after="160" w:line="259" w:lineRule="auto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10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34"/>
      </w:tblGrid>
      <w:tr w:rsidRPr="008201AF" w:rsidR="00E236CB" w:rsidTr="3D28D8D1" w14:paraId="41A99E64" w14:textId="77777777">
        <w:trPr>
          <w:trHeight w:val="558"/>
        </w:trPr>
        <w:tc>
          <w:tcPr>
            <w:tcW w:w="10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01AF" w:rsidR="00E236CB" w:rsidP="00753E29" w:rsidRDefault="00E236CB" w14:paraId="4D1BE193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8"/>
              </w:rPr>
            </w:pPr>
            <w:r w:rsidRPr="008201AF">
              <w:rPr>
                <w:rFonts w:cs="Arial" w:asciiTheme="majorHAnsi" w:hAnsiTheme="majorHAnsi"/>
                <w:color w:val="002060"/>
                <w:sz w:val="28"/>
                <w:szCs w:val="24"/>
              </w:rPr>
              <w:lastRenderedPageBreak/>
              <w:t>Understanding of gender equality &amp; sustainable development</w:t>
            </w:r>
          </w:p>
        </w:tc>
      </w:tr>
      <w:tr w:rsidRPr="008201AF" w:rsidR="00EC40B1" w:rsidTr="3D28D8D1" w14:paraId="7D441738" w14:textId="77777777">
        <w:trPr>
          <w:trHeight w:val="6661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963DF2" w:rsidP="00753E29" w:rsidRDefault="00EC40B1" w14:paraId="232E41F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In your own words, </w:t>
            </w:r>
            <w:r w:rsidRPr="008201AF" w:rsidR="006B7CEE">
              <w:rPr>
                <w:rFonts w:ascii="Lato" w:hAnsi="Lato" w:cs="Arial"/>
                <w:color w:val="000000"/>
                <w:sz w:val="24"/>
                <w:szCs w:val="24"/>
              </w:rPr>
              <w:t>p</w:t>
            </w:r>
            <w:r w:rsidRPr="008201AF" w:rsidR="00D97808">
              <w:rPr>
                <w:rFonts w:ascii="Lato" w:hAnsi="Lato" w:cs="Arial"/>
                <w:color w:val="000000"/>
                <w:sz w:val="24"/>
                <w:szCs w:val="24"/>
              </w:rPr>
              <w:t xml:space="preserve">lease write a short essay outlining the </w:t>
            </w:r>
            <w:r w:rsidRPr="008201AF" w:rsidR="006B7CEE">
              <w:rPr>
                <w:rFonts w:ascii="Lato" w:hAnsi="Lato" w:cs="Arial"/>
                <w:color w:val="000000"/>
                <w:sz w:val="24"/>
                <w:szCs w:val="24"/>
              </w:rPr>
              <w:t>following: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</w:p>
          <w:p w:rsidRPr="008201AF" w:rsidR="00D97808" w:rsidP="00753E29" w:rsidRDefault="00D97808" w14:paraId="40A4655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963DF2" w:rsidP="00753E29" w:rsidRDefault="00EC40B1" w14:paraId="7DD06337" w14:textId="7777777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Lato" w:hAnsi="Lato" w:cs="Arial"/>
                <w:color w:val="000000"/>
                <w:sz w:val="24"/>
                <w:szCs w:val="24"/>
              </w:rPr>
            </w:pPr>
            <w:commentRangeStart w:id="0"/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the manifestations of gender inequality in your country and/or community</w:t>
            </w:r>
          </w:p>
          <w:p w:rsidRPr="008201AF" w:rsidR="00963DF2" w:rsidP="00753E29" w:rsidRDefault="00785038" w14:paraId="3E7B200E" w14:textId="7777777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the biggest challenges to achieving gender equality</w:t>
            </w:r>
            <w:r w:rsidRPr="008201AF" w:rsidR="00EC40B1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r w:rsidRPr="008201AF" w:rsidR="00D97808">
              <w:rPr>
                <w:rFonts w:ascii="Lato" w:hAnsi="Lato" w:cs="Arial"/>
                <w:color w:val="000000"/>
                <w:sz w:val="24"/>
                <w:szCs w:val="24"/>
              </w:rPr>
              <w:t>in your country and/or community</w:t>
            </w:r>
          </w:p>
          <w:p w:rsidRPr="008201AF" w:rsidR="006B7CEE" w:rsidP="00753E29" w:rsidRDefault="00EC40B1" w14:paraId="1489824B" w14:textId="7777777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what you feel needs to be done to empower girls and women to reali</w:t>
            </w:r>
            <w:r w:rsidRPr="008201AF" w:rsidR="00785038">
              <w:rPr>
                <w:rFonts w:ascii="Lato" w:hAnsi="Lato" w:cs="Arial"/>
                <w:color w:val="000000"/>
                <w:sz w:val="24"/>
                <w:szCs w:val="24"/>
              </w:rPr>
              <w:t>s</w:t>
            </w:r>
            <w:r w:rsidRPr="008201AF" w:rsidR="009837FD">
              <w:rPr>
                <w:rFonts w:ascii="Lato" w:hAnsi="Lato" w:cs="Arial"/>
                <w:color w:val="000000"/>
                <w:sz w:val="24"/>
                <w:szCs w:val="24"/>
              </w:rPr>
              <w:t>e their rights</w:t>
            </w:r>
            <w:r w:rsidRPr="008201AF" w:rsidR="00D97808">
              <w:rPr>
                <w:rFonts w:ascii="Lato" w:hAnsi="Lato" w:cs="Arial"/>
                <w:color w:val="000000"/>
                <w:sz w:val="24"/>
                <w:szCs w:val="24"/>
              </w:rPr>
              <w:t xml:space="preserve"> in your country and/or community </w:t>
            </w:r>
            <w:commentRangeEnd w:id="0"/>
            <w:r w:rsidR="00B00FD5">
              <w:rPr>
                <w:rStyle w:val="CommentReference"/>
              </w:rPr>
              <w:commentReference w:id="0"/>
            </w:r>
          </w:p>
          <w:p w:rsidRPr="008201AF" w:rsidR="00D97808" w:rsidP="00753E29" w:rsidRDefault="00D97808" w14:paraId="7A583C7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D97808" w:rsidP="00753E29" w:rsidRDefault="00EC40B1" w14:paraId="26150E3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(</w:t>
            </w:r>
            <w:r w:rsidRPr="008201AF" w:rsidR="00D97808">
              <w:rPr>
                <w:rFonts w:ascii="Lato" w:hAnsi="Lato" w:cs="Arial"/>
                <w:color w:val="000000"/>
                <w:sz w:val="24"/>
                <w:szCs w:val="24"/>
              </w:rPr>
              <w:t xml:space="preserve">Please attach as a separate document. </w:t>
            </w:r>
          </w:p>
          <w:p w:rsidRPr="008201AF" w:rsidR="00EC40B1" w:rsidP="00753E29" w:rsidRDefault="00EC40B1" w14:paraId="10CFB54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Max. </w:t>
            </w:r>
            <w:r w:rsidRPr="008201AF" w:rsidR="00785038">
              <w:rPr>
                <w:rFonts w:ascii="Lato" w:hAnsi="Lato" w:cs="Arial"/>
                <w:color w:val="000000"/>
                <w:sz w:val="24"/>
                <w:szCs w:val="24"/>
              </w:rPr>
              <w:t>10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00 words)</w:t>
            </w:r>
          </w:p>
          <w:p w:rsidRPr="008201AF" w:rsidR="00EC40B1" w:rsidP="00753E29" w:rsidRDefault="00EC40B1" w14:paraId="0B6AB92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184D6B1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D119F4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5819404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5BC41F5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0DF318E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20E6C7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3E65082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4F7572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5FD649F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3AE0F67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35C8D6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70AA3FA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E59A8B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0AA387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332AF8" w:rsidTr="3D28D8D1" w14:paraId="2452715B" w14:textId="77777777">
        <w:trPr>
          <w:trHeight w:val="3665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332AF8" w:rsidP="00753E29" w:rsidRDefault="00332AF8" w14:paraId="383BCD2F" w14:textId="684F097C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What do you think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</w:rPr>
              <w:t xml:space="preserve"> the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Girl Guides &amp; Girl Scouts 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movement has to offer in addressing issues of gender inequality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</w:rPr>
              <w:t xml:space="preserve"> and in 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contributing to making the new Global Goals</w:t>
            </w:r>
            <w:r w:rsidRPr="008201AF" w:rsidR="00785038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201AF" w:rsidR="00785038">
              <w:rPr>
                <w:rFonts w:ascii="Lato" w:hAnsi="Lato" w:cs="Arial"/>
                <w:color w:val="000000"/>
                <w:sz w:val="24"/>
                <w:szCs w:val="24"/>
              </w:rPr>
              <w:t>for Sustainable Development (SDGs)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– and particularly Goal 5</w:t>
            </w:r>
            <w:r w:rsidR="00CD463E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&amp; Goal 13</w:t>
            </w:r>
            <w:r w:rsidRPr="008201AF" w:rsidR="002E7B6B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– a reality?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</w:p>
          <w:p w:rsidRPr="008201AF" w:rsidR="00785038" w:rsidP="00753E29" w:rsidRDefault="00785038" w14:paraId="693B581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2E7B6B" w:rsidP="00753E29" w:rsidRDefault="002E7B6B" w14:paraId="24AE75C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The 2030 Agenda for Sustainable Development can be found here: </w:t>
            </w:r>
            <w:hyperlink w:history="1" r:id="rId14">
              <w:r w:rsidRPr="008201AF">
                <w:rPr>
                  <w:rStyle w:val="Hyperlink"/>
                  <w:rFonts w:ascii="Lato" w:hAnsi="Lato" w:cs="Arial"/>
                  <w:sz w:val="24"/>
                  <w:szCs w:val="24"/>
                </w:rPr>
                <w:t>http://bit.ly/1Epf648</w:t>
              </w:r>
            </w:hyperlink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332AF8" w:rsidP="00753E29" w:rsidRDefault="00332AF8" w14:paraId="53E8C82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332AF8" w:rsidTr="3D28D8D1" w14:paraId="712CC80C" w14:textId="77777777">
        <w:trPr>
          <w:trHeight w:val="2146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332AF8" w:rsidP="3D28D8D1" w:rsidRDefault="7D82E877" w14:paraId="757128A8" w14:textId="4F31DDD2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 w:themeColor="text1"/>
                <w:sz w:val="24"/>
                <w:szCs w:val="24"/>
              </w:rPr>
            </w:pPr>
            <w:r w:rsidRPr="3D28D8D1">
              <w:rPr>
                <w:rFonts w:ascii="Lato" w:hAnsi="Lato" w:cs="Arial"/>
                <w:color w:val="000000" w:themeColor="text1"/>
                <w:sz w:val="24"/>
                <w:szCs w:val="24"/>
              </w:rPr>
              <w:t>How would you ensure the voices of all girls from your community/country are represented in an advocacy campaign?</w:t>
            </w:r>
          </w:p>
          <w:p w:rsidRPr="008201AF" w:rsidR="00332AF8" w:rsidP="3D28D8D1" w:rsidRDefault="00332AF8" w14:paraId="009C306E" w14:textId="414A4B4F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Pr="008201AF" w:rsidR="00332AF8" w:rsidP="3D28D8D1" w:rsidRDefault="03FF72B6" w14:paraId="09D381F5" w14:textId="160DA8B4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3D28D8D1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Please mention any experiences in projects you have been involved in </w:t>
            </w:r>
            <w:proofErr w:type="spellStart"/>
            <w:r w:rsidRPr="3D28D8D1">
              <w:rPr>
                <w:rFonts w:ascii="Lato" w:hAnsi="Lato" w:cs="Arial"/>
                <w:color w:val="000000" w:themeColor="text1"/>
                <w:sz w:val="24"/>
                <w:szCs w:val="24"/>
              </w:rPr>
              <w:t>I.e</w:t>
            </w:r>
            <w:proofErr w:type="spellEnd"/>
            <w:r w:rsidRPr="3D28D8D1" w:rsidR="2FDED303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 supporting </w:t>
            </w:r>
            <w:r w:rsidRPr="3D28D8D1" w:rsidR="53B88F0F">
              <w:rPr>
                <w:rFonts w:ascii="Lato" w:hAnsi="Lato" w:cs="Arial"/>
                <w:color w:val="000000" w:themeColor="text1"/>
                <w:sz w:val="24"/>
                <w:szCs w:val="24"/>
              </w:rPr>
              <w:t>diversity</w:t>
            </w:r>
            <w:r w:rsidRPr="3D28D8D1" w:rsidR="2FDED303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 and inclusion, facilitating under-represented</w:t>
            </w:r>
            <w:r w:rsidRPr="3D28D8D1" w:rsidR="02E84AF6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 girls’ </w:t>
            </w:r>
            <w:r w:rsidRPr="3D28D8D1" w:rsidR="02E84AF6">
              <w:rPr>
                <w:rFonts w:ascii="Lato" w:hAnsi="Lato" w:cs="Arial"/>
                <w:color w:val="000000" w:themeColor="text1"/>
                <w:sz w:val="24"/>
                <w:szCs w:val="24"/>
              </w:rPr>
              <w:lastRenderedPageBreak/>
              <w:t>voices</w:t>
            </w:r>
            <w:r w:rsidRPr="3D28D8D1" w:rsidR="7A493A0E">
              <w:rPr>
                <w:rFonts w:ascii="Lato" w:hAnsi="Lato" w:cs="Arial"/>
                <w:color w:val="000000" w:themeColor="text1"/>
                <w:sz w:val="24"/>
                <w:szCs w:val="24"/>
              </w:rPr>
              <w:t xml:space="preserve"> to be heard, supporting girls to take on decision-making roles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332AF8" w:rsidP="00753E29" w:rsidRDefault="00332AF8" w14:paraId="122D5BF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</w:tbl>
    <w:p w:rsidR="00A84894" w:rsidRDefault="00A84894" w14:paraId="5E036799" w14:textId="43A8C516"/>
    <w:tbl>
      <w:tblPr>
        <w:tblW w:w="10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34"/>
      </w:tblGrid>
      <w:tr w:rsidRPr="008201AF" w:rsidR="00EC40B1" w:rsidTr="00A84894" w14:paraId="326D450F" w14:textId="77777777">
        <w:trPr>
          <w:trHeight w:val="6086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332AF8" w:rsidP="00753E29" w:rsidRDefault="00B72047" w14:paraId="43AA408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We would love to know why you are passionate about gender equality and standing up for the rights of girls and young women. </w:t>
            </w:r>
          </w:p>
          <w:p w:rsidRPr="008201AF" w:rsidR="00332AF8" w:rsidP="00753E29" w:rsidRDefault="00332AF8" w14:paraId="75799297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3F359E" w:rsidP="00753E29" w:rsidRDefault="00B72047" w14:paraId="53F9A31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Please </w:t>
            </w:r>
            <w:r w:rsidRPr="008201AF" w:rsidR="00BC4B82">
              <w:rPr>
                <w:rFonts w:ascii="Lato" w:hAnsi="Lato" w:cs="Arial"/>
                <w:color w:val="000000"/>
                <w:sz w:val="24"/>
                <w:szCs w:val="24"/>
              </w:rPr>
              <w:t xml:space="preserve">provide </w:t>
            </w:r>
            <w:r w:rsidRPr="008201AF" w:rsidR="00332AF8">
              <w:rPr>
                <w:rFonts w:ascii="Lato" w:hAnsi="Lato" w:cs="Arial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8201AF" w:rsidR="00515EB5">
              <w:rPr>
                <w:rFonts w:ascii="Lato" w:hAnsi="Lato" w:cs="Arial"/>
                <w:color w:val="000000"/>
                <w:sz w:val="24"/>
                <w:szCs w:val="24"/>
              </w:rPr>
              <w:t xml:space="preserve">2 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minute</w:t>
            </w:r>
            <w:proofErr w:type="gramEnd"/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video introducing yourself and explaining why you want to be </w:t>
            </w:r>
            <w:r w:rsidRPr="008201AF" w:rsidR="00515EB5">
              <w:rPr>
                <w:rFonts w:ascii="Lato" w:hAnsi="Lato" w:cs="Arial"/>
                <w:color w:val="000000"/>
                <w:sz w:val="24"/>
                <w:szCs w:val="24"/>
              </w:rPr>
              <w:t xml:space="preserve">an 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Advocacy Champion. </w:t>
            </w:r>
          </w:p>
          <w:p w:rsidRPr="008201AF" w:rsidR="00BC4B82" w:rsidP="00753E29" w:rsidRDefault="00BC4B82" w14:paraId="2AF37DE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BC4B82" w:rsidP="00753E29" w:rsidRDefault="002E7D22" w14:paraId="5A31F61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Please note that we will </w:t>
            </w:r>
            <w:r w:rsidRPr="008201AF" w:rsidR="00BC4B82">
              <w:rPr>
                <w:rFonts w:ascii="Lato" w:hAnsi="Lato" w:cs="Arial"/>
                <w:color w:val="000000"/>
                <w:sz w:val="24"/>
                <w:szCs w:val="24"/>
              </w:rPr>
              <w:t xml:space="preserve">be assessing your presentation skills as well as content. </w:t>
            </w:r>
          </w:p>
          <w:p w:rsidRPr="008201AF" w:rsidR="00BC4B82" w:rsidP="00753E29" w:rsidRDefault="00BC4B82" w14:paraId="49BB7F4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BC4B82" w:rsidP="00753E29" w:rsidRDefault="00BC4B82" w14:paraId="390F2209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*We are not assessing video quality – a phone recording or similar will suffice.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1499792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5ECA9F3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1E4BFCF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4338736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27D6FE6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7DEAA2C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2D74E6E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78CAB73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13E43CAF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35F8CEE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252753A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70C03927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195D7C1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EC40B1" w:rsidTr="00A84894" w14:paraId="30028CA1" w14:textId="77777777">
        <w:trPr>
          <w:trHeight w:val="4669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2E7D22" w:rsidP="00753E29" w:rsidRDefault="00E236CB" w14:paraId="24FF22B9" w14:textId="77777777">
            <w:pPr>
              <w:spacing w:before="100" w:beforeAutospacing="1" w:after="100" w:afterAutospacing="1"/>
              <w:contextualSpacing/>
              <w:rPr>
                <w:rFonts w:ascii="Lato" w:hAnsi="Lato"/>
              </w:rPr>
            </w:pPr>
            <w:r w:rsidRPr="008201AF">
              <w:rPr>
                <w:rFonts w:ascii="Lato" w:hAnsi="Lato"/>
              </w:rPr>
              <w:br w:type="page"/>
            </w:r>
            <w:r w:rsidRPr="008201AF" w:rsidR="003F359E">
              <w:rPr>
                <w:rFonts w:ascii="Lato" w:hAnsi="Lato" w:cs="Arial"/>
                <w:color w:val="000000"/>
                <w:sz w:val="24"/>
                <w:szCs w:val="24"/>
              </w:rPr>
              <w:t xml:space="preserve">How do you plan to use the experience gained throughout this process to further influence and improve gender equality within your own community? </w:t>
            </w:r>
          </w:p>
          <w:p w:rsidRPr="008201AF" w:rsidR="002E7D22" w:rsidP="00753E29" w:rsidRDefault="002E7D22" w14:paraId="6AE3D79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Pr="008201AF" w:rsidR="003F359E" w:rsidP="00753E29" w:rsidRDefault="003212B4" w14:paraId="41D39C05" w14:textId="77777777">
            <w:pPr>
              <w:spacing w:before="100" w:beforeAutospacing="1" w:after="100" w:afterAutospacing="1"/>
              <w:contextualSpacing/>
              <w:rPr>
                <w:rFonts w:ascii="Lato" w:hAnsi="Lato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We understand that this might change as the result of your training and engagement</w:t>
            </w:r>
            <w:r w:rsidRPr="008201AF" w:rsidR="005952C5">
              <w:rPr>
                <w:rFonts w:ascii="Lato" w:hAnsi="Lato" w:cs="Arial"/>
                <w:color w:val="000000"/>
                <w:sz w:val="24"/>
                <w:szCs w:val="24"/>
              </w:rPr>
              <w:t xml:space="preserve"> but please be as specific as possible.</w:t>
            </w:r>
          </w:p>
          <w:p w:rsidRPr="008201AF" w:rsidR="00AF2733" w:rsidP="00753E29" w:rsidRDefault="00AF2733" w14:paraId="6E153A9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EC40B1" w:rsidP="00753E29" w:rsidRDefault="00EC40B1" w14:paraId="3F74A2D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78980E1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7C62399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5F49162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11E4839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0699A13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4EC953A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1C9BF841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268F9860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  <w:p w:rsidRPr="008201AF" w:rsidR="00EC40B1" w:rsidP="00753E29" w:rsidRDefault="00EC40B1" w14:paraId="6DD56EA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A84894" w:rsidTr="004411B6" w14:paraId="7A39FA9E" w14:textId="77777777">
        <w:trPr>
          <w:trHeight w:val="1688"/>
        </w:trPr>
        <w:tc>
          <w:tcPr>
            <w:tcW w:w="10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A84894" w:rsidP="00753E29" w:rsidRDefault="00A84894" w14:paraId="6CD9CA7C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</w:tbl>
    <w:p w:rsidRPr="008201AF" w:rsidR="00CE622C" w:rsidRDefault="00CE622C" w14:paraId="1D507E1B" w14:textId="77777777"/>
    <w:p w:rsidRPr="003A6B0F" w:rsidR="00CE622C" w:rsidP="003A6B0F" w:rsidRDefault="00CE622C" w14:paraId="60A608D8" w14:textId="45348ADE">
      <w:pPr>
        <w:spacing w:after="160" w:line="259" w:lineRule="auto"/>
        <w:rPr>
          <w:rFonts w:asciiTheme="minorHAnsi" w:hAnsiTheme="minorHAnsi"/>
          <w:i/>
        </w:rPr>
      </w:pPr>
    </w:p>
    <w:tbl>
      <w:tblPr>
        <w:tblW w:w="10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34"/>
      </w:tblGrid>
      <w:tr w:rsidRPr="008201AF" w:rsidR="00E236CB" w:rsidTr="00E236CB" w14:paraId="215EEE40" w14:textId="77777777">
        <w:trPr>
          <w:trHeight w:val="483"/>
        </w:trPr>
        <w:tc>
          <w:tcPr>
            <w:tcW w:w="10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01AF" w:rsidR="00E236CB" w:rsidP="00753E29" w:rsidRDefault="00E236CB" w14:paraId="5CAE2F71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8"/>
              </w:rPr>
            </w:pPr>
            <w:r w:rsidRPr="008201AF">
              <w:rPr>
                <w:rFonts w:cs="Arial" w:asciiTheme="majorHAnsi" w:hAnsiTheme="majorHAnsi"/>
                <w:color w:val="002060"/>
                <w:sz w:val="28"/>
                <w:szCs w:val="24"/>
              </w:rPr>
              <w:t xml:space="preserve">Skills and experience: </w:t>
            </w:r>
          </w:p>
        </w:tc>
      </w:tr>
      <w:tr w:rsidRPr="008201AF" w:rsidR="00397406" w:rsidTr="00CE622C" w14:paraId="2DC668BC" w14:textId="77777777">
        <w:trPr>
          <w:trHeight w:val="1362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7406" w:rsidP="00753E29" w:rsidRDefault="00397406" w14:paraId="7DF6A688" w14:textId="7D7BBA5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  <w:r w:rsidRPr="008201AF">
              <w:rPr>
                <w:rFonts w:ascii="Lato" w:hAnsi="Lato" w:cs="Arial"/>
                <w:sz w:val="24"/>
                <w:szCs w:val="24"/>
              </w:rPr>
              <w:t xml:space="preserve">If you have previously been at CSW as a youth delegate, would you like to act as a Delegate Coordinator if you are selected? </w:t>
            </w:r>
          </w:p>
          <w:p w:rsidR="00CD463E" w:rsidP="00753E29" w:rsidRDefault="00CD463E" w14:paraId="411505B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CD463E" w:rsidP="00753E29" w:rsidRDefault="00CD463E" w14:paraId="51E6CBD0" w14:textId="30273AD0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2060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397406" w:rsidP="00753E29" w:rsidRDefault="00397406" w14:paraId="1E25DE1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Pr="008201AF" w:rsidR="00790511" w:rsidTr="00753E29" w14:paraId="345A19E6" w14:textId="77777777"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790511" w:rsidP="00753E29" w:rsidRDefault="003212B4" w14:paraId="2FACAD3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Depending on the skills and interest areas, the </w:t>
            </w:r>
            <w:r w:rsidRPr="008201AF" w:rsidR="005952C5">
              <w:rPr>
                <w:rFonts w:ascii="Lato" w:hAnsi="Lato" w:cs="Arial"/>
                <w:color w:val="000000"/>
                <w:sz w:val="24"/>
                <w:szCs w:val="24"/>
              </w:rPr>
              <w:t>Advocacy Champions</w:t>
            </w:r>
            <w:r w:rsidRPr="008201AF" w:rsidR="00790511">
              <w:rPr>
                <w:rFonts w:ascii="Lato" w:hAnsi="Lato" w:cs="Arial"/>
                <w:color w:val="000000"/>
                <w:sz w:val="24"/>
                <w:szCs w:val="24"/>
              </w:rPr>
              <w:t xml:space="preserve"> will 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assume different responsibilities</w:t>
            </w:r>
            <w:r w:rsidRPr="008201AF" w:rsidR="003C2B75">
              <w:rPr>
                <w:rFonts w:ascii="Lato" w:hAnsi="Lato" w:cs="Arial"/>
                <w:color w:val="000000"/>
                <w:sz w:val="24"/>
                <w:szCs w:val="24"/>
              </w:rPr>
              <w:t xml:space="preserve">. The </w:t>
            </w:r>
            <w:r w:rsidRPr="008201AF" w:rsidR="005952C5">
              <w:rPr>
                <w:rFonts w:ascii="Lato" w:hAnsi="Lato" w:cs="Arial"/>
                <w:color w:val="000000"/>
                <w:sz w:val="24"/>
                <w:szCs w:val="24"/>
              </w:rPr>
              <w:t>network</w:t>
            </w:r>
            <w:r w:rsidRPr="008201AF" w:rsidR="003C2B75">
              <w:rPr>
                <w:rFonts w:ascii="Lato" w:hAnsi="Lato" w:cs="Arial"/>
                <w:color w:val="000000"/>
                <w:sz w:val="24"/>
                <w:szCs w:val="24"/>
              </w:rPr>
              <w:t xml:space="preserve"> will also </w:t>
            </w:r>
            <w:r w:rsidRPr="008201AF" w:rsidR="00790511">
              <w:rPr>
                <w:rFonts w:ascii="Lato" w:hAnsi="Lato" w:cs="Arial"/>
                <w:color w:val="000000"/>
                <w:sz w:val="24"/>
                <w:szCs w:val="24"/>
              </w:rPr>
              <w:t>be split into</w:t>
            </w:r>
            <w:r w:rsidRPr="008201AF" w:rsidR="00AF2733">
              <w:rPr>
                <w:rFonts w:ascii="Lato" w:hAnsi="Lato" w:cs="Arial"/>
                <w:color w:val="000000"/>
                <w:sz w:val="24"/>
                <w:szCs w:val="24"/>
              </w:rPr>
              <w:t xml:space="preserve"> various</w:t>
            </w:r>
            <w:r w:rsidRPr="008201AF" w:rsidR="00790511">
              <w:rPr>
                <w:rFonts w:ascii="Lato" w:hAnsi="Lato" w:cs="Arial"/>
                <w:color w:val="000000"/>
                <w:sz w:val="24"/>
                <w:szCs w:val="24"/>
              </w:rPr>
              <w:t xml:space="preserve"> working groups</w:t>
            </w:r>
            <w:r w:rsidRPr="008201AF" w:rsidR="003C2B75">
              <w:rPr>
                <w:rFonts w:ascii="Lato" w:hAnsi="Lato" w:cs="Arial"/>
                <w:color w:val="000000"/>
                <w:sz w:val="24"/>
                <w:szCs w:val="24"/>
              </w:rPr>
              <w:t xml:space="preserve"> during the events</w:t>
            </w:r>
            <w:r w:rsidRPr="008201AF" w:rsidR="00790511">
              <w:rPr>
                <w:rFonts w:ascii="Lato" w:hAnsi="Lato" w:cs="Arial"/>
                <w:color w:val="000000"/>
                <w:sz w:val="24"/>
                <w:szCs w:val="24"/>
              </w:rPr>
              <w:t xml:space="preserve"> to focus on specific areas and allow everyo</w:t>
            </w:r>
            <w:r w:rsidRPr="008201AF" w:rsidR="00AF2733">
              <w:rPr>
                <w:rFonts w:ascii="Lato" w:hAnsi="Lato" w:cs="Arial"/>
                <w:color w:val="000000"/>
                <w:sz w:val="24"/>
                <w:szCs w:val="24"/>
              </w:rPr>
              <w:t xml:space="preserve">ne to work to their strengths. </w:t>
            </w:r>
            <w:r w:rsidRPr="008201AF" w:rsidR="00790511">
              <w:rPr>
                <w:rFonts w:ascii="Lato" w:hAnsi="Lato" w:cs="Arial"/>
                <w:color w:val="000000"/>
                <w:sz w:val="24"/>
                <w:szCs w:val="24"/>
              </w:rPr>
              <w:t>Please tick the skills which you feel are your strongest, and/or add your own: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790511" w:rsidP="00CE622C" w:rsidRDefault="00790511" w14:paraId="0E7EFF2A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Lobbying </w:t>
            </w:r>
          </w:p>
          <w:p w:rsidRPr="008201AF" w:rsidR="00790511" w:rsidP="00CE622C" w:rsidRDefault="00790511" w14:paraId="390FA75B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Analysing policy</w:t>
            </w:r>
          </w:p>
          <w:p w:rsidRPr="008201AF" w:rsidR="00790511" w:rsidP="00CE622C" w:rsidRDefault="00790511" w14:paraId="28941145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Writing policy interventions</w:t>
            </w:r>
          </w:p>
          <w:p w:rsidRPr="008201AF" w:rsidR="00790511" w:rsidP="00CE622C" w:rsidRDefault="00790511" w14:paraId="53675B48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Influencing other civil society delegates</w:t>
            </w:r>
            <w:r w:rsidRPr="008201AF" w:rsidR="00F942F3">
              <w:rPr>
                <w:rFonts w:ascii="Lato" w:hAnsi="Lato" w:cs="Arial"/>
                <w:color w:val="000000"/>
                <w:sz w:val="24"/>
                <w:szCs w:val="24"/>
              </w:rPr>
              <w:t>/organisations</w:t>
            </w:r>
          </w:p>
          <w:p w:rsidRPr="008201AF" w:rsidR="00F942F3" w:rsidP="00CE622C" w:rsidRDefault="00F942F3" w14:paraId="3F25C37B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Developing campaigns</w:t>
            </w:r>
          </w:p>
          <w:p w:rsidRPr="008201AF" w:rsidR="00790511" w:rsidP="00CE622C" w:rsidRDefault="00790511" w14:paraId="26C915DC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Networking</w:t>
            </w:r>
          </w:p>
          <w:p w:rsidRPr="008201AF" w:rsidR="00790511" w:rsidP="00CE622C" w:rsidRDefault="00790511" w14:paraId="0B585A0A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Facilitating</w:t>
            </w:r>
          </w:p>
          <w:p w:rsidRPr="008201AF" w:rsidR="00790511" w:rsidP="00CE622C" w:rsidRDefault="00790511" w14:paraId="5782DF30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Moderating</w:t>
            </w:r>
          </w:p>
          <w:p w:rsidRPr="008201AF" w:rsidR="00790511" w:rsidP="00CE622C" w:rsidRDefault="00790511" w14:paraId="52B91F0F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Training</w:t>
            </w:r>
          </w:p>
          <w:p w:rsidRPr="008201AF" w:rsidR="00790511" w:rsidP="00CE622C" w:rsidRDefault="00790511" w14:paraId="22E96E7F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Coordinating</w:t>
            </w:r>
          </w:p>
          <w:p w:rsidRPr="008201AF" w:rsidR="00790511" w:rsidP="00CE622C" w:rsidRDefault="00790511" w14:paraId="7040D520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Giving media interviews</w:t>
            </w:r>
          </w:p>
          <w:p w:rsidRPr="008201AF" w:rsidR="00790511" w:rsidP="00CE622C" w:rsidRDefault="00790511" w14:paraId="023D2869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Writing press releases</w:t>
            </w:r>
          </w:p>
          <w:p w:rsidRPr="008201AF" w:rsidR="00790511" w:rsidP="00CE622C" w:rsidRDefault="00790511" w14:paraId="7F43FA50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Blogging</w:t>
            </w:r>
          </w:p>
          <w:p w:rsidRPr="008201AF" w:rsidR="00790511" w:rsidP="00CE622C" w:rsidRDefault="00790511" w14:paraId="6DE6DBC7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Writing web content</w:t>
            </w:r>
          </w:p>
          <w:p w:rsidRPr="008201AF" w:rsidR="00790511" w:rsidP="00CE622C" w:rsidRDefault="00790511" w14:paraId="4C8A56DB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Social Media</w:t>
            </w:r>
          </w:p>
          <w:p w:rsidRPr="008201AF" w:rsidR="00790511" w:rsidP="00CE622C" w:rsidRDefault="00790511" w14:paraId="7232E93F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Creating infographics</w:t>
            </w:r>
          </w:p>
          <w:p w:rsidRPr="008201AF" w:rsidR="00790511" w:rsidP="00CE622C" w:rsidRDefault="00790511" w14:paraId="262AFFFD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Public Speaking</w:t>
            </w:r>
          </w:p>
          <w:p w:rsidRPr="008201AF" w:rsidR="00790511" w:rsidP="00CE622C" w:rsidRDefault="00790511" w14:paraId="5AAB482D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Taking Photographs</w:t>
            </w:r>
          </w:p>
          <w:p w:rsidRPr="008201AF" w:rsidR="00790511" w:rsidP="00CE622C" w:rsidRDefault="00790511" w14:paraId="77FCDA2F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Filming/Editing Videos</w:t>
            </w:r>
          </w:p>
          <w:p w:rsidRPr="008201AF" w:rsidR="00790511" w:rsidP="00CE622C" w:rsidRDefault="00790511" w14:paraId="3A4B363C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Organi</w:t>
            </w:r>
            <w:r w:rsidRPr="008201AF" w:rsidR="002E7D22">
              <w:rPr>
                <w:rFonts w:ascii="Lato" w:hAnsi="Lato" w:cs="Arial"/>
                <w:color w:val="000000"/>
                <w:sz w:val="24"/>
                <w:szCs w:val="24"/>
              </w:rPr>
              <w:t>s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ing events</w:t>
            </w:r>
          </w:p>
          <w:p w:rsidRPr="008201AF" w:rsidR="00790511" w:rsidP="00CE622C" w:rsidRDefault="00790511" w14:paraId="726C6AB2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Thinking of and organi</w:t>
            </w:r>
            <w:r w:rsidRPr="008201AF" w:rsidR="002E7D22">
              <w:rPr>
                <w:rFonts w:ascii="Lato" w:hAnsi="Lato" w:cs="Arial"/>
                <w:color w:val="000000"/>
                <w:sz w:val="24"/>
                <w:szCs w:val="24"/>
              </w:rPr>
              <w:t>s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ing actions (</w:t>
            </w:r>
            <w:proofErr w:type="gramStart"/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e.g.</w:t>
            </w:r>
            <w:proofErr w:type="gramEnd"/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 games, songs, activities to communicate our messages)</w:t>
            </w:r>
          </w:p>
          <w:p w:rsidRPr="008201AF" w:rsidR="00790511" w:rsidP="00CE622C" w:rsidRDefault="00790511" w14:paraId="444612C5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lastRenderedPageBreak/>
              <w:t>Creating posters, signs, other props</w:t>
            </w:r>
          </w:p>
          <w:p w:rsidRPr="008201AF" w:rsidR="00790511" w:rsidP="00CE622C" w:rsidRDefault="00790511" w14:paraId="4F4ADCD1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Helping with logistics</w:t>
            </w:r>
          </w:p>
          <w:p w:rsidRPr="008201AF" w:rsidR="00CE622C" w:rsidP="00CE622C" w:rsidRDefault="00CE622C" w14:paraId="0606222F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ind w:left="714" w:hanging="357"/>
              <w:contextualSpacing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Other(s):</w:t>
            </w:r>
          </w:p>
        </w:tc>
      </w:tr>
    </w:tbl>
    <w:p w:rsidRPr="008201AF" w:rsidR="00EC40B1" w:rsidP="00753E29" w:rsidRDefault="00EC40B1" w14:paraId="7FA06890" w14:textId="77777777">
      <w:pPr>
        <w:spacing w:before="100" w:beforeAutospacing="1" w:after="100" w:afterAutospacing="1"/>
        <w:contextualSpacing/>
        <w:rPr>
          <w:rFonts w:ascii="Lato" w:hAnsi="Lato"/>
        </w:rPr>
      </w:pPr>
    </w:p>
    <w:p w:rsidRPr="008201AF" w:rsidR="00790511" w:rsidP="00753E29" w:rsidRDefault="00790511" w14:paraId="47D85E9D" w14:textId="77777777">
      <w:pPr>
        <w:spacing w:before="100" w:beforeAutospacing="1" w:after="100" w:afterAutospacing="1"/>
        <w:contextualSpacing/>
        <w:rPr>
          <w:rFonts w:ascii="Lato" w:hAnsi="Lato"/>
        </w:rPr>
      </w:pPr>
    </w:p>
    <w:p w:rsidRPr="003A6B0F" w:rsidR="005952C5" w:rsidP="003A6B0F" w:rsidRDefault="005952C5" w14:paraId="25351953" w14:textId="2E0084CF">
      <w:pPr>
        <w:spacing w:after="160" w:line="259" w:lineRule="auto"/>
        <w:rPr>
          <w:rFonts w:ascii="Lato" w:hAnsi="Lato" w:cs="Arial"/>
          <w:bCs/>
          <w:sz w:val="24"/>
          <w:szCs w:val="24"/>
        </w:rPr>
      </w:pPr>
      <w:r w:rsidRPr="008201AF">
        <w:rPr>
          <w:rFonts w:cs="Arial" w:asciiTheme="majorHAnsi" w:hAnsiTheme="majorHAnsi"/>
          <w:bCs/>
          <w:sz w:val="24"/>
          <w:szCs w:val="24"/>
        </w:rPr>
        <w:t xml:space="preserve">This position will involve </w:t>
      </w:r>
      <w:r w:rsidR="00CD463E">
        <w:rPr>
          <w:rFonts w:cs="Arial" w:asciiTheme="majorHAnsi" w:hAnsiTheme="majorHAnsi"/>
          <w:bCs/>
          <w:sz w:val="24"/>
          <w:szCs w:val="24"/>
        </w:rPr>
        <w:t>engaging virtually for trainings and events</w:t>
      </w:r>
      <w:r w:rsidRPr="008201AF">
        <w:rPr>
          <w:rFonts w:cs="Arial" w:asciiTheme="majorHAnsi" w:hAnsiTheme="majorHAnsi"/>
          <w:bCs/>
          <w:sz w:val="24"/>
          <w:szCs w:val="24"/>
        </w:rPr>
        <w:t xml:space="preserve">. All Advocacy Champions will </w:t>
      </w:r>
      <w:r w:rsidRPr="008201AF" w:rsidR="00413EF3">
        <w:rPr>
          <w:rFonts w:cs="Arial" w:asciiTheme="majorHAnsi" w:hAnsiTheme="majorHAnsi"/>
          <w:bCs/>
          <w:sz w:val="24"/>
          <w:szCs w:val="24"/>
        </w:rPr>
        <w:t xml:space="preserve">need to </w:t>
      </w:r>
      <w:r w:rsidR="00CD463E">
        <w:rPr>
          <w:rFonts w:cs="Arial" w:asciiTheme="majorHAnsi" w:hAnsiTheme="majorHAnsi"/>
          <w:bCs/>
          <w:sz w:val="24"/>
          <w:szCs w:val="24"/>
        </w:rPr>
        <w:t>have access virtually</w:t>
      </w:r>
      <w:r w:rsidRPr="008201AF">
        <w:rPr>
          <w:rFonts w:cs="Arial" w:asciiTheme="majorHAnsi" w:hAnsiTheme="majorHAnsi"/>
          <w:bCs/>
          <w:sz w:val="24"/>
          <w:szCs w:val="24"/>
        </w:rPr>
        <w:t xml:space="preserve">. As in previous years we would appreciate if MOs could provide scholarships for young women to </w:t>
      </w:r>
      <w:r w:rsidR="00CD463E">
        <w:rPr>
          <w:rFonts w:cs="Arial" w:asciiTheme="majorHAnsi" w:hAnsiTheme="majorHAnsi"/>
          <w:bCs/>
          <w:sz w:val="24"/>
          <w:szCs w:val="24"/>
        </w:rPr>
        <w:t>access the resources required to engage at</w:t>
      </w:r>
      <w:r w:rsidRPr="008201AF">
        <w:rPr>
          <w:rFonts w:cs="Arial" w:asciiTheme="majorHAnsi" w:hAnsiTheme="majorHAnsi"/>
          <w:bCs/>
          <w:sz w:val="24"/>
          <w:szCs w:val="24"/>
        </w:rPr>
        <w:t xml:space="preserve"> CSW. A limited number of </w:t>
      </w:r>
      <w:r w:rsidR="00CD463E">
        <w:rPr>
          <w:rFonts w:cs="Arial" w:asciiTheme="majorHAnsi" w:hAnsiTheme="majorHAnsi"/>
          <w:bCs/>
          <w:sz w:val="24"/>
          <w:szCs w:val="24"/>
        </w:rPr>
        <w:t xml:space="preserve">stipends </w:t>
      </w:r>
      <w:r w:rsidRPr="008201AF">
        <w:rPr>
          <w:rFonts w:cs="Arial" w:asciiTheme="majorHAnsi" w:hAnsiTheme="majorHAnsi"/>
          <w:bCs/>
          <w:sz w:val="24"/>
          <w:szCs w:val="24"/>
        </w:rPr>
        <w:t xml:space="preserve">will be offered to young women to ensure geographic diversity and representation at CSW. This will be offered to young women who otherwise would not be able to take part. </w:t>
      </w:r>
    </w:p>
    <w:p w:rsidRPr="008201AF" w:rsidR="005952C5" w:rsidP="00753E29" w:rsidRDefault="005952C5" w14:paraId="011959C0" w14:textId="77777777">
      <w:pPr>
        <w:spacing w:before="100" w:beforeAutospacing="1" w:after="100" w:afterAutospacing="1"/>
        <w:contextualSpacing/>
        <w:jc w:val="both"/>
        <w:rPr>
          <w:rFonts w:cs="Arial" w:asciiTheme="majorHAnsi" w:hAnsiTheme="majorHAnsi"/>
          <w:bCs/>
          <w:sz w:val="24"/>
          <w:szCs w:val="24"/>
        </w:rPr>
      </w:pPr>
    </w:p>
    <w:p w:rsidRPr="008201AF" w:rsidR="004D0CB2" w:rsidP="00753E29" w:rsidRDefault="005952C5" w14:paraId="4494D100" w14:textId="2B7CE71F">
      <w:pPr>
        <w:spacing w:before="100" w:beforeAutospacing="1" w:after="100" w:afterAutospacing="1"/>
        <w:contextualSpacing/>
        <w:rPr>
          <w:rFonts w:asciiTheme="majorHAnsi" w:hAnsiTheme="majorHAnsi"/>
          <w:sz w:val="24"/>
          <w:szCs w:val="24"/>
        </w:rPr>
      </w:pPr>
      <w:r w:rsidRPr="008201AF">
        <w:rPr>
          <w:rFonts w:cs="Arial" w:asciiTheme="majorHAnsi" w:hAnsiTheme="majorHAnsi"/>
          <w:bCs/>
          <w:sz w:val="24"/>
          <w:szCs w:val="24"/>
        </w:rPr>
        <w:t xml:space="preserve">All other events that Advocacy Champions may </w:t>
      </w:r>
      <w:r w:rsidR="00CD463E">
        <w:rPr>
          <w:rFonts w:cs="Arial" w:asciiTheme="majorHAnsi" w:hAnsiTheme="majorHAnsi"/>
          <w:bCs/>
          <w:sz w:val="24"/>
          <w:szCs w:val="24"/>
        </w:rPr>
        <w:t>engage</w:t>
      </w:r>
      <w:r w:rsidRPr="008201AF">
        <w:rPr>
          <w:rFonts w:cs="Arial" w:asciiTheme="majorHAnsi" w:hAnsiTheme="majorHAnsi"/>
          <w:bCs/>
          <w:sz w:val="24"/>
          <w:szCs w:val="24"/>
        </w:rPr>
        <w:t xml:space="preserve"> throughout the year will be covered by WAGGGS or external </w:t>
      </w:r>
      <w:r w:rsidRPr="008201AF" w:rsidR="00E6038D">
        <w:rPr>
          <w:rFonts w:cs="Arial" w:asciiTheme="majorHAnsi" w:hAnsiTheme="majorHAnsi"/>
          <w:bCs/>
          <w:sz w:val="24"/>
          <w:szCs w:val="24"/>
        </w:rPr>
        <w:t>funding</w:t>
      </w:r>
      <w:r w:rsidRPr="008201AF">
        <w:rPr>
          <w:rFonts w:cs="Arial" w:asciiTheme="majorHAnsi" w:hAnsiTheme="majorHAnsi"/>
          <w:bCs/>
          <w:sz w:val="24"/>
          <w:szCs w:val="24"/>
        </w:rPr>
        <w:t xml:space="preserve">. </w:t>
      </w:r>
    </w:p>
    <w:p w:rsidRPr="008201AF" w:rsidR="00BC4525" w:rsidP="00753E29" w:rsidRDefault="00BC4525" w14:paraId="1C22B3F6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bCs/>
          <w:sz w:val="24"/>
          <w:szCs w:val="24"/>
        </w:rPr>
      </w:pPr>
    </w:p>
    <w:p w:rsidRPr="008201AF" w:rsidR="00BC4525" w:rsidP="00753E29" w:rsidRDefault="00BC4525" w14:paraId="7A5EA3D4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bCs/>
          <w:color w:val="000000"/>
          <w:sz w:val="20"/>
          <w:highlight w:val="yellow"/>
          <w:lang w:eastAsia="en-GB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83"/>
        <w:gridCol w:w="6590"/>
      </w:tblGrid>
      <w:tr w:rsidRPr="008201AF" w:rsidR="00E236CB" w:rsidTr="00A84894" w14:paraId="2E5E6C20" w14:textId="77777777">
        <w:trPr>
          <w:trHeight w:val="416"/>
        </w:trPr>
        <w:tc>
          <w:tcPr>
            <w:tcW w:w="10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01AF" w:rsidR="00E236CB" w:rsidP="00753E29" w:rsidRDefault="00CD463E" w14:paraId="1BBFF673" w14:textId="58C107DE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bCs/>
                <w:color w:val="000000"/>
                <w:sz w:val="28"/>
              </w:rPr>
            </w:pPr>
            <w:r>
              <w:rPr>
                <w:rFonts w:cs="Arial" w:asciiTheme="majorHAnsi" w:hAnsiTheme="majorHAnsi"/>
                <w:bCs/>
                <w:color w:val="000000"/>
                <w:sz w:val="28"/>
              </w:rPr>
              <w:t>Resources</w:t>
            </w:r>
          </w:p>
        </w:tc>
      </w:tr>
      <w:tr w:rsidRPr="008201AF" w:rsidR="00BC4525" w:rsidTr="00A84894" w14:paraId="77E403A8" w14:textId="77777777">
        <w:trPr>
          <w:trHeight w:val="1440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BC4525" w:rsidP="00753E29" w:rsidRDefault="00BC4525" w14:paraId="7766D300" w14:textId="274D5B33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Do you require funding for </w:t>
            </w:r>
            <w:r w:rsidR="00CD463E">
              <w:rPr>
                <w:rFonts w:ascii="Lato" w:hAnsi="Lato" w:cs="Arial"/>
                <w:color w:val="000000"/>
                <w:sz w:val="24"/>
                <w:szCs w:val="24"/>
              </w:rPr>
              <w:t>internet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>?  (YES/NO)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BC4525" w:rsidP="00753E29" w:rsidRDefault="00BC4525" w14:paraId="3EB99CD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bCs/>
                <w:color w:val="000000"/>
                <w:sz w:val="20"/>
              </w:rPr>
            </w:pPr>
          </w:p>
          <w:p w:rsidRPr="008201AF" w:rsidR="00BC4525" w:rsidP="00753E29" w:rsidRDefault="00BC4525" w14:paraId="71C3997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bCs/>
                <w:color w:val="000000"/>
                <w:sz w:val="20"/>
              </w:rPr>
            </w:pPr>
          </w:p>
        </w:tc>
      </w:tr>
      <w:tr w:rsidRPr="008201AF" w:rsidR="00BC4525" w:rsidTr="00A84894" w14:paraId="4F4FBF45" w14:textId="77777777">
        <w:trPr>
          <w:trHeight w:val="1440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01AF" w:rsidR="00BC4525" w:rsidP="00753E29" w:rsidRDefault="00BC4525" w14:paraId="016D4D87" w14:textId="4035573B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Do you require </w:t>
            </w:r>
            <w:r w:rsidR="00CD463E">
              <w:rPr>
                <w:rFonts w:ascii="Lato" w:hAnsi="Lato" w:cs="Arial"/>
                <w:color w:val="000000"/>
                <w:sz w:val="24"/>
                <w:szCs w:val="24"/>
              </w:rPr>
              <w:t>access to laptop and or other technology to access webinar trainings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</w:rPr>
              <w:t xml:space="preserve">? (YES/NO) 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1AF" w:rsidR="00BC4525" w:rsidP="00753E29" w:rsidRDefault="00BC4525" w14:paraId="5943F38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bCs/>
                <w:color w:val="000000"/>
                <w:sz w:val="20"/>
              </w:rPr>
            </w:pPr>
          </w:p>
          <w:p w:rsidRPr="008201AF" w:rsidR="00BC4525" w:rsidP="00753E29" w:rsidRDefault="00BC4525" w14:paraId="1EE1964D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bCs/>
                <w:color w:val="000000"/>
                <w:sz w:val="20"/>
              </w:rPr>
            </w:pPr>
          </w:p>
        </w:tc>
      </w:tr>
    </w:tbl>
    <w:p w:rsidRPr="008201AF" w:rsidR="00BD1D1A" w:rsidP="00753E29" w:rsidRDefault="00BD1D1A" w14:paraId="46E5DFAE" w14:textId="77777777">
      <w:pPr>
        <w:tabs>
          <w:tab w:val="center" w:pos="4320"/>
          <w:tab w:val="right" w:pos="8640"/>
        </w:tabs>
        <w:spacing w:before="100" w:beforeAutospacing="1" w:after="100" w:afterAutospacing="1"/>
        <w:contextualSpacing/>
        <w:rPr>
          <w:rFonts w:ascii="Lato" w:hAnsi="Lato" w:cs="Arial"/>
          <w:color w:val="002060"/>
          <w:sz w:val="28"/>
          <w:szCs w:val="28"/>
        </w:rPr>
      </w:pPr>
    </w:p>
    <w:p w:rsidRPr="00CD463E" w:rsidR="00BC4525" w:rsidP="00CD463E" w:rsidRDefault="00BC4525" w14:paraId="01F88375" w14:textId="41274E63">
      <w:pPr>
        <w:spacing w:after="160" w:line="259" w:lineRule="auto"/>
        <w:rPr>
          <w:rFonts w:cs="Arial" w:asciiTheme="majorHAnsi" w:hAnsiTheme="majorHAnsi"/>
          <w:color w:val="002060"/>
          <w:sz w:val="28"/>
          <w:szCs w:val="28"/>
        </w:rPr>
      </w:pPr>
      <w:r w:rsidRPr="00A84894">
        <w:rPr>
          <w:rFonts w:cs="Arial" w:asciiTheme="majorHAnsi" w:hAnsiTheme="majorHAnsi"/>
          <w:color w:val="E8927C" w:themeColor="accent6"/>
          <w:sz w:val="32"/>
          <w:szCs w:val="28"/>
        </w:rPr>
        <w:t>Confirmation by individual</w:t>
      </w:r>
      <w:r w:rsidRPr="00A84894" w:rsidR="005E40F1">
        <w:rPr>
          <w:rFonts w:cs="Arial" w:asciiTheme="majorHAnsi" w:hAnsiTheme="majorHAnsi"/>
          <w:color w:val="E8927C" w:themeColor="accent6"/>
          <w:sz w:val="32"/>
          <w:szCs w:val="28"/>
        </w:rPr>
        <w:t>:</w:t>
      </w:r>
    </w:p>
    <w:p w:rsidRPr="008201AF" w:rsidR="00BC4525" w:rsidP="00753E29" w:rsidRDefault="00BC4525" w14:paraId="35D7CFD5" w14:textId="77777777">
      <w:pPr>
        <w:pStyle w:val="Default"/>
        <w:spacing w:before="100" w:beforeAutospacing="1" w:after="100" w:afterAutospacing="1"/>
        <w:contextualSpacing/>
        <w:rPr>
          <w:rFonts w:cs="Arial" w:asciiTheme="majorHAnsi" w:hAnsiTheme="majorHAnsi"/>
        </w:rPr>
      </w:pPr>
    </w:p>
    <w:p w:rsidRPr="008201AF" w:rsidR="00BC4525" w:rsidP="00753E29" w:rsidRDefault="00BC4525" w14:paraId="334CFE4A" w14:textId="77777777">
      <w:pPr>
        <w:pStyle w:val="Default"/>
        <w:spacing w:before="100" w:beforeAutospacing="1" w:after="100" w:afterAutospacing="1"/>
        <w:contextualSpacing/>
        <w:rPr>
          <w:rFonts w:cs="Arial" w:asciiTheme="majorHAnsi" w:hAnsiTheme="majorHAnsi"/>
        </w:rPr>
      </w:pPr>
      <w:r w:rsidRPr="008201AF">
        <w:rPr>
          <w:rFonts w:cs="Arial" w:asciiTheme="majorHAnsi" w:hAnsiTheme="majorHAnsi"/>
        </w:rPr>
        <w:t>I confirm that all information provided in this form is correct, I meet ALL of the criteria for the role I have applied for and I will do my best to be an active Advocacy Champion</w:t>
      </w:r>
      <w:r w:rsidRPr="008201AF" w:rsidR="005E40F1">
        <w:rPr>
          <w:rFonts w:cs="Arial" w:asciiTheme="majorHAnsi" w:hAnsiTheme="majorHAnsi"/>
        </w:rPr>
        <w:t>s</w:t>
      </w:r>
      <w:r w:rsidRPr="008201AF">
        <w:rPr>
          <w:rFonts w:cs="Arial" w:asciiTheme="majorHAnsi" w:hAnsiTheme="majorHAnsi"/>
        </w:rPr>
        <w:t xml:space="preserve"> </w:t>
      </w:r>
      <w:r w:rsidRPr="008201AF" w:rsidR="002E7D22">
        <w:rPr>
          <w:rFonts w:cs="Arial" w:asciiTheme="majorHAnsi" w:hAnsiTheme="majorHAnsi"/>
        </w:rPr>
        <w:t>n</w:t>
      </w:r>
      <w:r w:rsidRPr="008201AF" w:rsidR="005952C5">
        <w:rPr>
          <w:rFonts w:cs="Arial" w:asciiTheme="majorHAnsi" w:hAnsiTheme="majorHAnsi"/>
        </w:rPr>
        <w:t>etwork</w:t>
      </w:r>
      <w:r w:rsidRPr="008201AF">
        <w:rPr>
          <w:rFonts w:cs="Arial" w:asciiTheme="majorHAnsi" w:hAnsiTheme="majorHAnsi"/>
        </w:rPr>
        <w:t xml:space="preserve"> member during</w:t>
      </w:r>
      <w:r w:rsidRPr="008201AF" w:rsidR="005E40F1">
        <w:rPr>
          <w:rFonts w:cs="Arial" w:asciiTheme="majorHAnsi" w:hAnsiTheme="majorHAnsi"/>
        </w:rPr>
        <w:t xml:space="preserve"> my</w:t>
      </w:r>
      <w:r w:rsidRPr="008201AF">
        <w:rPr>
          <w:rFonts w:cs="Arial" w:asciiTheme="majorHAnsi" w:hAnsiTheme="majorHAnsi"/>
        </w:rPr>
        <w:t xml:space="preserve"> t</w:t>
      </w:r>
      <w:r w:rsidRPr="008201AF" w:rsidR="005E40F1">
        <w:rPr>
          <w:rFonts w:cs="Arial" w:asciiTheme="majorHAnsi" w:hAnsiTheme="majorHAnsi"/>
        </w:rPr>
        <w:t>erm</w:t>
      </w:r>
      <w:r w:rsidRPr="008201AF">
        <w:rPr>
          <w:rFonts w:cs="Arial" w:asciiTheme="majorHAnsi" w:hAnsiTheme="majorHAnsi"/>
        </w:rPr>
        <w:t xml:space="preserve"> and </w:t>
      </w:r>
      <w:r w:rsidRPr="008201AF" w:rsidR="005E40F1">
        <w:rPr>
          <w:rFonts w:cs="Arial" w:asciiTheme="majorHAnsi" w:hAnsiTheme="majorHAnsi"/>
        </w:rPr>
        <w:t>in projects within in my MO</w:t>
      </w:r>
      <w:r w:rsidRPr="008201AF">
        <w:rPr>
          <w:rFonts w:cs="Arial" w:asciiTheme="majorHAnsi" w:hAnsiTheme="majorHAnsi"/>
        </w:rPr>
        <w:t>.</w:t>
      </w:r>
    </w:p>
    <w:p w:rsidRPr="008201AF" w:rsidR="00BC4525" w:rsidP="00753E29" w:rsidRDefault="00BC4525" w14:paraId="2BC43A8B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color w:val="000000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Pr="008201AF" w:rsidR="00BC4525" w:rsidTr="00AE2288" w14:paraId="6A71CF8D" w14:textId="77777777">
        <w:tc>
          <w:tcPr>
            <w:tcW w:w="1384" w:type="dxa"/>
            <w:shd w:val="clear" w:color="auto" w:fill="auto"/>
          </w:tcPr>
          <w:p w:rsidRPr="008201AF" w:rsidR="00BC4525" w:rsidP="00753E29" w:rsidRDefault="00BC4525" w14:paraId="2206C249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cs="Arial" w:asciiTheme="majorHAnsi" w:hAnsiTheme="majorHAnsi"/>
                <w:sz w:val="24"/>
                <w:szCs w:val="24"/>
              </w:rPr>
              <w:t>Signature: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</w:tcPr>
          <w:p w:rsidRPr="008201AF" w:rsidR="00BC4525" w:rsidP="00753E29" w:rsidRDefault="00BC4525" w14:paraId="7858318C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8201AF" w:rsidR="00BC4525" w:rsidTr="00AE2288" w14:paraId="2BF86215" w14:textId="77777777">
        <w:tc>
          <w:tcPr>
            <w:tcW w:w="1384" w:type="dxa"/>
            <w:shd w:val="clear" w:color="auto" w:fill="auto"/>
          </w:tcPr>
          <w:p w:rsidRPr="008201AF" w:rsidR="00BC4525" w:rsidP="00753E29" w:rsidRDefault="00BC4525" w14:paraId="2B3452A1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cs="Arial"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58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201AF" w:rsidR="00BC4525" w:rsidP="00753E29" w:rsidRDefault="00BC4525" w14:paraId="1152AE60" w14:textId="77777777">
            <w:pPr>
              <w:spacing w:before="100" w:beforeAutospacing="1" w:after="100" w:afterAutospacing="1"/>
              <w:contextualSpacing/>
              <w:rPr>
                <w:rFonts w:cs="Arial" w:asciiTheme="majorHAnsi" w:hAnsiTheme="maj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Pr="008201AF" w:rsidR="00BC4525" w:rsidP="00753E29" w:rsidRDefault="00BC4525" w14:paraId="72D784DC" w14:textId="77777777">
      <w:pPr>
        <w:spacing w:before="100" w:beforeAutospacing="1" w:after="100" w:afterAutospacing="1"/>
        <w:contextualSpacing/>
        <w:rPr>
          <w:rFonts w:ascii="Lato" w:hAnsi="Lato" w:cs="Arial"/>
          <w:color w:val="000000"/>
          <w:sz w:val="24"/>
          <w:szCs w:val="24"/>
          <w:lang w:eastAsia="en-GB"/>
        </w:rPr>
      </w:pPr>
    </w:p>
    <w:p w:rsidRPr="008201AF" w:rsidR="00E236CB" w:rsidP="00753E29" w:rsidRDefault="00E236CB" w14:paraId="5110E5D4" w14:textId="77777777">
      <w:pPr>
        <w:spacing w:before="100" w:beforeAutospacing="1" w:after="100" w:afterAutospacing="1"/>
        <w:contextualSpacing/>
        <w:rPr>
          <w:rFonts w:ascii="Lato" w:hAnsi="Lato" w:cs="Arial"/>
          <w:color w:val="002060"/>
          <w:sz w:val="28"/>
          <w:szCs w:val="28"/>
        </w:rPr>
      </w:pPr>
    </w:p>
    <w:p w:rsidR="00A84894" w:rsidP="00753E29" w:rsidRDefault="00A84894" w14:paraId="104DE43D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8"/>
          <w:szCs w:val="28"/>
        </w:rPr>
      </w:pPr>
    </w:p>
    <w:p w:rsidR="003A6B0F" w:rsidP="00753E29" w:rsidRDefault="003A6B0F" w14:paraId="75B81D8C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8"/>
          <w:szCs w:val="28"/>
        </w:rPr>
      </w:pPr>
    </w:p>
    <w:p w:rsidRPr="008201AF" w:rsidR="00BC4525" w:rsidP="00753E29" w:rsidRDefault="00BC4525" w14:paraId="1739B30E" w14:textId="64F3BD75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8"/>
          <w:szCs w:val="28"/>
        </w:rPr>
      </w:pPr>
      <w:r w:rsidRPr="008201AF">
        <w:rPr>
          <w:rFonts w:cs="Arial" w:asciiTheme="majorHAnsi" w:hAnsiTheme="majorHAnsi"/>
          <w:color w:val="002060"/>
          <w:sz w:val="28"/>
          <w:szCs w:val="28"/>
        </w:rPr>
        <w:lastRenderedPageBreak/>
        <w:t>Permissions</w:t>
      </w:r>
      <w:r w:rsidRPr="008201AF" w:rsidR="005E40F1">
        <w:rPr>
          <w:rFonts w:cs="Arial" w:asciiTheme="majorHAnsi" w:hAnsiTheme="majorHAnsi"/>
          <w:color w:val="002060"/>
          <w:sz w:val="28"/>
          <w:szCs w:val="28"/>
        </w:rPr>
        <w:t>:</w:t>
      </w:r>
    </w:p>
    <w:p w:rsidRPr="008201AF" w:rsidR="000B0023" w:rsidP="00753E29" w:rsidRDefault="000B0023" w14:paraId="1B96F116" w14:textId="77777777">
      <w:pPr>
        <w:spacing w:before="100" w:beforeAutospacing="1" w:after="100" w:afterAutospacing="1"/>
        <w:contextualSpacing/>
        <w:rPr>
          <w:rFonts w:ascii="Lato" w:hAnsi="Lato" w:cs="Arial"/>
          <w:color w:val="002060"/>
          <w:sz w:val="28"/>
          <w:szCs w:val="28"/>
        </w:rPr>
      </w:pPr>
    </w:p>
    <w:p w:rsidRPr="008201AF" w:rsidR="0054453C" w:rsidP="00753E29" w:rsidRDefault="000B0023" w14:paraId="08AB9A09" w14:textId="77777777">
      <w:pPr>
        <w:spacing w:before="100" w:beforeAutospacing="1" w:after="100" w:afterAutospacing="1"/>
        <w:contextualSpacing/>
        <w:rPr>
          <w:rFonts w:ascii="Lato" w:hAnsi="Lato"/>
          <w:sz w:val="24"/>
          <w:szCs w:val="24"/>
          <w:lang w:eastAsia="en-GB"/>
        </w:rPr>
      </w:pPr>
      <w:r w:rsidRPr="008201AF">
        <w:rPr>
          <w:rFonts w:ascii="Lato" w:hAnsi="Lato"/>
          <w:sz w:val="24"/>
          <w:szCs w:val="24"/>
        </w:rPr>
        <w:t xml:space="preserve">WAGGGS will use the personal information that you provide </w:t>
      </w:r>
      <w:r w:rsidRPr="008201AF">
        <w:rPr>
          <w:rFonts w:ascii="Lato" w:hAnsi="Lato"/>
          <w:sz w:val="24"/>
          <w:szCs w:val="24"/>
          <w:lang w:val="en-US"/>
        </w:rPr>
        <w:t xml:space="preserve">in accordance with applicable data protection laws </w:t>
      </w:r>
      <w:r w:rsidRPr="008201AF">
        <w:rPr>
          <w:rFonts w:ascii="Lato" w:hAnsi="Lato"/>
          <w:sz w:val="24"/>
          <w:szCs w:val="24"/>
          <w:lang w:eastAsia="en-GB"/>
        </w:rPr>
        <w:t>to process your application</w:t>
      </w:r>
      <w:r w:rsidRPr="008201AF" w:rsidR="00644994">
        <w:rPr>
          <w:rFonts w:ascii="Lato" w:hAnsi="Lato"/>
          <w:sz w:val="24"/>
          <w:szCs w:val="24"/>
          <w:lang w:eastAsia="en-GB"/>
        </w:rPr>
        <w:t xml:space="preserve">, </w:t>
      </w:r>
      <w:r w:rsidRPr="008201AF" w:rsidR="00644994">
        <w:rPr>
          <w:rFonts w:ascii="Lato" w:hAnsi="Lato"/>
          <w:sz w:val="24"/>
          <w:szCs w:val="24"/>
        </w:rPr>
        <w:t>to arrange your participation in any advocacy events and to keep you up to date with the network</w:t>
      </w:r>
      <w:r w:rsidRPr="008201AF" w:rsidR="00644994">
        <w:rPr>
          <w:rFonts w:ascii="Lato" w:hAnsi="Lato"/>
          <w:sz w:val="24"/>
          <w:szCs w:val="24"/>
          <w:lang w:eastAsia="en-GB"/>
        </w:rPr>
        <w:t>.</w:t>
      </w:r>
    </w:p>
    <w:p w:rsidRPr="008201AF" w:rsidR="00644994" w:rsidP="00753E29" w:rsidRDefault="00644994" w14:paraId="3A40F1DC" w14:textId="77777777">
      <w:pPr>
        <w:spacing w:before="100" w:beforeAutospacing="1" w:after="100" w:afterAutospacing="1"/>
        <w:contextualSpacing/>
        <w:rPr>
          <w:rFonts w:ascii="Lato" w:hAnsi="Lato"/>
          <w:lang w:eastAsia="en-GB"/>
        </w:rPr>
      </w:pPr>
    </w:p>
    <w:p w:rsidRPr="008201AF" w:rsidR="0054453C" w:rsidP="00753E29" w:rsidRDefault="00574D88" w14:paraId="688B4D4D" w14:textId="77777777">
      <w:pPr>
        <w:spacing w:before="100" w:beforeAutospacing="1" w:after="100" w:afterAutospacing="1"/>
        <w:contextualSpacing/>
        <w:rPr>
          <w:rFonts w:ascii="Lato" w:hAnsi="Lato"/>
          <w:sz w:val="24"/>
          <w:szCs w:val="24"/>
          <w:lang w:eastAsia="en-GB"/>
        </w:rPr>
      </w:pPr>
      <w:r w:rsidRPr="008201AF">
        <w:rPr>
          <w:rFonts w:ascii="Symbol" w:hAnsi="Symbol" w:eastAsia="Symbol" w:cs="Symbol"/>
          <w:sz w:val="24"/>
          <w:szCs w:val="24"/>
        </w:rPr>
        <w:t>□</w:t>
      </w:r>
      <w:r w:rsidRPr="008201AF">
        <w:rPr>
          <w:rFonts w:ascii="Lato" w:hAnsi="Lato" w:cs="Arial"/>
          <w:sz w:val="24"/>
          <w:szCs w:val="24"/>
        </w:rPr>
        <w:t xml:space="preserve"> </w:t>
      </w:r>
      <w:r w:rsidRPr="008201AF" w:rsidR="0054453C">
        <w:rPr>
          <w:rFonts w:ascii="Lato" w:hAnsi="Lato"/>
          <w:sz w:val="24"/>
          <w:szCs w:val="24"/>
          <w:lang w:eastAsia="en-GB"/>
        </w:rPr>
        <w:t xml:space="preserve">Please tick here to give us permission to use information about your health, ethnicity or religion that you may have provided to us in this form </w:t>
      </w:r>
    </w:p>
    <w:p w:rsidRPr="008201AF" w:rsidR="000B0023" w:rsidP="00753E29" w:rsidRDefault="000B0023" w14:paraId="43216EA5" w14:textId="77777777">
      <w:pPr>
        <w:spacing w:before="100" w:beforeAutospacing="1" w:after="100" w:afterAutospacing="1"/>
        <w:contextualSpacing/>
        <w:rPr>
          <w:rFonts w:ascii="Lato" w:hAnsi="Lato" w:cs="Arial"/>
          <w:color w:val="002060"/>
          <w:sz w:val="28"/>
          <w:szCs w:val="28"/>
        </w:rPr>
      </w:pPr>
    </w:p>
    <w:p w:rsidRPr="008201AF" w:rsidR="00BC4525" w:rsidP="00753E29" w:rsidRDefault="006D5309" w14:paraId="749E8A74" w14:textId="77777777">
      <w:pPr>
        <w:spacing w:before="100" w:beforeAutospacing="1" w:after="100" w:afterAutospacing="1"/>
        <w:contextualSpacing/>
        <w:rPr>
          <w:rFonts w:ascii="Lato" w:hAnsi="Lato" w:cs="Arial"/>
          <w:i/>
          <w:sz w:val="24"/>
          <w:szCs w:val="24"/>
        </w:rPr>
      </w:pPr>
      <w:r w:rsidRPr="008201AF">
        <w:rPr>
          <w:rFonts w:ascii="Lato" w:hAnsi="Lato" w:cs="Arial"/>
          <w:sz w:val="24"/>
          <w:szCs w:val="24"/>
        </w:rPr>
        <w:t>(</w:t>
      </w:r>
      <w:r w:rsidRPr="008201AF" w:rsidR="00BC4525">
        <w:rPr>
          <w:rFonts w:ascii="Lato" w:hAnsi="Lato" w:cs="Arial"/>
          <w:i/>
          <w:sz w:val="24"/>
          <w:szCs w:val="24"/>
        </w:rPr>
        <w:t>please tick</w:t>
      </w:r>
      <w:r w:rsidRPr="008201AF" w:rsidR="00E24933">
        <w:rPr>
          <w:rFonts w:ascii="Lato" w:hAnsi="Lato" w:cs="Arial"/>
          <w:i/>
          <w:sz w:val="24"/>
          <w:szCs w:val="24"/>
        </w:rPr>
        <w:t xml:space="preserve"> if you agree</w:t>
      </w:r>
      <w:r w:rsidRPr="008201AF" w:rsidR="00BC4525">
        <w:rPr>
          <w:rFonts w:ascii="Lato" w:hAnsi="Lato" w:cs="Arial"/>
          <w:i/>
          <w:sz w:val="24"/>
          <w:szCs w:val="24"/>
        </w:rPr>
        <w:t>)</w:t>
      </w:r>
    </w:p>
    <w:p w:rsidRPr="008201AF" w:rsidR="00BC4525" w:rsidP="00753E29" w:rsidRDefault="00BC4525" w14:paraId="01326E2B" w14:textId="77777777">
      <w:pPr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  <w:r w:rsidRPr="008201AF">
        <w:rPr>
          <w:rFonts w:ascii="Symbol" w:hAnsi="Symbol" w:eastAsia="Symbol" w:cs="Symbol"/>
          <w:sz w:val="24"/>
          <w:szCs w:val="24"/>
        </w:rPr>
        <w:t>□</w:t>
      </w:r>
      <w:r w:rsidRPr="008201AF">
        <w:rPr>
          <w:rFonts w:ascii="Lato" w:hAnsi="Lato" w:cs="Arial"/>
          <w:sz w:val="24"/>
          <w:szCs w:val="24"/>
        </w:rPr>
        <w:t xml:space="preserve"> I agree to the inclusion of the details above on a database held at the World Bureau, which may be used to select participants at international events. </w:t>
      </w:r>
      <w:r w:rsidRPr="008201AF" w:rsidR="00444E0B">
        <w:rPr>
          <w:rFonts w:ascii="Lato" w:hAnsi="Lato" w:cs="Arial"/>
          <w:sz w:val="24"/>
          <w:szCs w:val="24"/>
        </w:rPr>
        <w:t>They will be held in our database for no longer than</w:t>
      </w:r>
      <w:r w:rsidRPr="008201AF" w:rsidR="000B0023">
        <w:rPr>
          <w:rFonts w:ascii="Lato" w:hAnsi="Lato" w:cs="Arial"/>
          <w:sz w:val="24"/>
          <w:szCs w:val="24"/>
        </w:rPr>
        <w:t xml:space="preserve"> </w:t>
      </w:r>
      <w:r w:rsidRPr="008201AF" w:rsidR="007F0B89">
        <w:rPr>
          <w:rFonts w:ascii="Lato" w:hAnsi="Lato" w:cs="Arial"/>
          <w:sz w:val="24"/>
          <w:szCs w:val="24"/>
        </w:rPr>
        <w:t xml:space="preserve">is </w:t>
      </w:r>
      <w:r w:rsidRPr="008201AF" w:rsidR="000B0023">
        <w:rPr>
          <w:rFonts w:ascii="Lato" w:hAnsi="Lato" w:cs="Arial"/>
          <w:sz w:val="24"/>
          <w:szCs w:val="24"/>
        </w:rPr>
        <w:t>required.</w:t>
      </w:r>
    </w:p>
    <w:p w:rsidRPr="008201AF" w:rsidR="00BC4525" w:rsidP="00753E29" w:rsidRDefault="00BC4525" w14:paraId="06B91C00" w14:textId="77777777">
      <w:pPr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  <w:r w:rsidRPr="008201AF">
        <w:rPr>
          <w:rFonts w:ascii="Symbol" w:hAnsi="Symbol" w:eastAsia="Symbol" w:cs="Symbol"/>
          <w:sz w:val="24"/>
          <w:szCs w:val="24"/>
        </w:rPr>
        <w:t>□</w:t>
      </w:r>
      <w:r w:rsidRPr="008201AF">
        <w:rPr>
          <w:rFonts w:ascii="Lato" w:hAnsi="Lato" w:cs="Arial"/>
          <w:sz w:val="24"/>
          <w:szCs w:val="24"/>
        </w:rPr>
        <w:t xml:space="preserve"> I agree that photographs/videos of me taken during the event can be used by WAGGGS in publications and on-line for promotional purposes. </w:t>
      </w:r>
    </w:p>
    <w:p w:rsidRPr="008201AF" w:rsidR="000B0023" w:rsidP="00753E29" w:rsidRDefault="000B0023" w14:paraId="0673DE35" w14:textId="77777777">
      <w:pPr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0B0023" w:rsidP="00753E29" w:rsidRDefault="000B0023" w14:paraId="26204AB2" w14:textId="77777777">
      <w:pPr>
        <w:spacing w:before="100" w:beforeAutospacing="1" w:after="100" w:afterAutospacing="1"/>
        <w:contextualSpacing/>
        <w:rPr>
          <w:rFonts w:ascii="Lato" w:hAnsi="Lato"/>
          <w:sz w:val="24"/>
          <w:szCs w:val="24"/>
          <w:lang w:eastAsia="en-GB"/>
        </w:rPr>
      </w:pPr>
      <w:r w:rsidRPr="008201AF">
        <w:rPr>
          <w:rFonts w:ascii="Lato" w:hAnsi="Lato"/>
          <w:sz w:val="24"/>
          <w:szCs w:val="24"/>
          <w:lang w:eastAsia="en-GB"/>
        </w:rPr>
        <w:t xml:space="preserve">WAGGGS is registered as a data controller with the UK Information Commissioner’s Office under registration number </w:t>
      </w:r>
      <w:r w:rsidRPr="008201AF">
        <w:rPr>
          <w:rFonts w:ascii="Lato" w:hAnsi="Lato" w:cs="Arial"/>
          <w:sz w:val="24"/>
          <w:szCs w:val="24"/>
          <w:shd w:val="clear" w:color="auto" w:fill="FFFFFF"/>
        </w:rPr>
        <w:t>Z092177</w:t>
      </w:r>
      <w:r w:rsidRPr="008201AF">
        <w:rPr>
          <w:rFonts w:ascii="Lato" w:hAnsi="Lato"/>
          <w:sz w:val="24"/>
          <w:szCs w:val="24"/>
          <w:lang w:eastAsia="en-GB"/>
        </w:rPr>
        <w:t xml:space="preserve">. </w:t>
      </w:r>
    </w:p>
    <w:p w:rsidRPr="008201AF" w:rsidR="000B0023" w:rsidP="00753E29" w:rsidRDefault="000B0023" w14:paraId="3FDE49AC" w14:textId="77777777">
      <w:pPr>
        <w:spacing w:before="100" w:beforeAutospacing="1" w:after="100" w:afterAutospacing="1"/>
        <w:contextualSpacing/>
        <w:rPr>
          <w:rFonts w:ascii="Lato" w:hAnsi="Lato"/>
          <w:sz w:val="24"/>
          <w:szCs w:val="24"/>
          <w:lang w:eastAsia="en-GB"/>
        </w:rPr>
      </w:pPr>
    </w:p>
    <w:p w:rsidRPr="008201AF" w:rsidR="000B0023" w:rsidP="00753E29" w:rsidRDefault="000B0023" w14:paraId="4DBD13C1" w14:textId="77777777">
      <w:pPr>
        <w:spacing w:before="100" w:beforeAutospacing="1" w:after="100" w:afterAutospacing="1"/>
        <w:contextualSpacing/>
        <w:rPr>
          <w:rFonts w:ascii="Lato" w:hAnsi="Lato"/>
          <w:sz w:val="24"/>
          <w:szCs w:val="24"/>
          <w:lang w:eastAsia="en-GB"/>
        </w:rPr>
      </w:pPr>
      <w:r w:rsidRPr="008201AF">
        <w:rPr>
          <w:rFonts w:ascii="Lato" w:hAnsi="Lato"/>
          <w:sz w:val="24"/>
          <w:szCs w:val="24"/>
          <w:lang w:eastAsia="en-GB"/>
        </w:rPr>
        <w:t xml:space="preserve">For further information about how we use personal information see our Privacy Policy – available at </w:t>
      </w:r>
      <w:hyperlink w:history="1" r:id="rId15">
        <w:r w:rsidRPr="008201AF">
          <w:rPr>
            <w:rStyle w:val="Hyperlink"/>
            <w:rFonts w:ascii="Lato" w:hAnsi="Lato"/>
            <w:sz w:val="24"/>
            <w:szCs w:val="24"/>
            <w:lang w:eastAsia="en-GB"/>
          </w:rPr>
          <w:t>www.wagggs.org/en/privacy-cookies/</w:t>
        </w:r>
      </w:hyperlink>
      <w:r w:rsidRPr="008201AF">
        <w:rPr>
          <w:rFonts w:ascii="Lato" w:hAnsi="Lato"/>
          <w:sz w:val="24"/>
          <w:szCs w:val="24"/>
          <w:lang w:eastAsia="en-GB"/>
        </w:rPr>
        <w:t xml:space="preserve">.  </w:t>
      </w:r>
    </w:p>
    <w:p w:rsidRPr="008201AF" w:rsidR="000B0023" w:rsidP="00753E29" w:rsidRDefault="000B0023" w14:paraId="69ABA130" w14:textId="77777777">
      <w:pPr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BC4525" w:rsidP="00753E29" w:rsidRDefault="00BC4525" w14:paraId="7853929D" w14:textId="77777777">
      <w:pPr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p w:rsidRPr="008201AF" w:rsidR="00BC4525" w:rsidP="00753E29" w:rsidRDefault="00BC4525" w14:paraId="392C8B9E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sz w:val="24"/>
          <w:szCs w:val="24"/>
        </w:rPr>
      </w:pPr>
      <w:r w:rsidRPr="008201AF">
        <w:rPr>
          <w:rFonts w:cs="Arial" w:asciiTheme="majorHAnsi" w:hAnsiTheme="majorHAnsi"/>
          <w:sz w:val="24"/>
          <w:szCs w:val="24"/>
        </w:rPr>
        <w:t>Signature of Applicant: _____________________________________</w:t>
      </w:r>
    </w:p>
    <w:p w:rsidRPr="008201AF" w:rsidR="00BC4525" w:rsidP="00753E29" w:rsidRDefault="00BC4525" w14:paraId="7CF50C87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sz w:val="24"/>
          <w:szCs w:val="24"/>
        </w:rPr>
      </w:pPr>
    </w:p>
    <w:p w:rsidR="00A84894" w:rsidP="00753E29" w:rsidRDefault="00BC4525" w14:paraId="5FEE98F8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sz w:val="24"/>
          <w:szCs w:val="24"/>
        </w:rPr>
      </w:pPr>
      <w:r w:rsidRPr="008201AF">
        <w:rPr>
          <w:rFonts w:cs="Arial" w:asciiTheme="majorHAnsi" w:hAnsiTheme="majorHAnsi"/>
          <w:sz w:val="24"/>
          <w:szCs w:val="24"/>
        </w:rPr>
        <w:t>Date: _____________________</w:t>
      </w:r>
      <w:r w:rsidRPr="008201AF" w:rsidR="001571CC">
        <w:rPr>
          <w:rFonts w:cs="Arial" w:asciiTheme="majorHAnsi" w:hAnsiTheme="majorHAnsi"/>
          <w:sz w:val="24"/>
          <w:szCs w:val="24"/>
        </w:rPr>
        <w:t>_______________________________</w:t>
      </w:r>
      <w:r w:rsidRPr="008201AF" w:rsidR="008201AF">
        <w:rPr>
          <w:rFonts w:cs="Arial" w:asciiTheme="majorHAnsi" w:hAnsiTheme="majorHAnsi"/>
          <w:sz w:val="24"/>
          <w:szCs w:val="24"/>
        </w:rPr>
        <w:t>__</w:t>
      </w:r>
    </w:p>
    <w:p w:rsidRPr="008201AF" w:rsidR="00A84894" w:rsidP="00753E29" w:rsidRDefault="00A84894" w14:paraId="5F6F3ABB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sz w:val="24"/>
          <w:szCs w:val="24"/>
        </w:rPr>
      </w:pPr>
    </w:p>
    <w:p w:rsidRPr="008201AF" w:rsidR="001571CC" w:rsidP="00753E29" w:rsidRDefault="001571CC" w14:paraId="492D1391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sz w:val="24"/>
          <w:szCs w:val="24"/>
        </w:rPr>
      </w:pPr>
    </w:p>
    <w:p w:rsidR="00A84894" w:rsidRDefault="00A84894" w14:paraId="61547046" w14:textId="77777777">
      <w:pPr>
        <w:spacing w:after="160" w:line="259" w:lineRule="auto"/>
        <w:rPr>
          <w:rFonts w:cs="Arial" w:asciiTheme="majorHAnsi" w:hAnsiTheme="majorHAnsi"/>
          <w:color w:val="E8927C" w:themeColor="accent6"/>
          <w:sz w:val="28"/>
          <w:szCs w:val="28"/>
        </w:rPr>
      </w:pPr>
      <w:r>
        <w:rPr>
          <w:rFonts w:cs="Arial" w:asciiTheme="majorHAnsi" w:hAnsiTheme="majorHAnsi"/>
          <w:color w:val="E8927C" w:themeColor="accent6"/>
          <w:sz w:val="28"/>
          <w:szCs w:val="28"/>
        </w:rPr>
        <w:br w:type="page"/>
      </w:r>
    </w:p>
    <w:p w:rsidRPr="00A84894" w:rsidR="001571CC" w:rsidP="00753E29" w:rsidRDefault="001571CC" w14:paraId="7F641C05" w14:textId="77777777">
      <w:pPr>
        <w:tabs>
          <w:tab w:val="center" w:pos="4320"/>
          <w:tab w:val="right" w:pos="8640"/>
        </w:tabs>
        <w:spacing w:before="100" w:beforeAutospacing="1" w:after="100" w:afterAutospacing="1"/>
        <w:contextualSpacing/>
        <w:rPr>
          <w:rFonts w:cs="Arial" w:asciiTheme="majorHAnsi" w:hAnsiTheme="majorHAnsi"/>
          <w:color w:val="E8927C" w:themeColor="accent6"/>
          <w:sz w:val="32"/>
          <w:szCs w:val="28"/>
        </w:rPr>
      </w:pPr>
      <w:r w:rsidRPr="00A84894">
        <w:rPr>
          <w:rFonts w:cs="Arial" w:asciiTheme="majorHAnsi" w:hAnsiTheme="majorHAnsi"/>
          <w:color w:val="E8927C" w:themeColor="accent6"/>
          <w:sz w:val="32"/>
          <w:szCs w:val="28"/>
        </w:rPr>
        <w:lastRenderedPageBreak/>
        <w:t>Confirmation by Member Organi</w:t>
      </w:r>
      <w:r w:rsidRPr="00A84894" w:rsidR="00BD1D1A">
        <w:rPr>
          <w:rFonts w:cs="Arial" w:asciiTheme="majorHAnsi" w:hAnsiTheme="majorHAnsi"/>
          <w:color w:val="E8927C" w:themeColor="accent6"/>
          <w:sz w:val="32"/>
          <w:szCs w:val="28"/>
        </w:rPr>
        <w:t>s</w:t>
      </w:r>
      <w:r w:rsidRPr="00A84894">
        <w:rPr>
          <w:rFonts w:cs="Arial" w:asciiTheme="majorHAnsi" w:hAnsiTheme="majorHAnsi"/>
          <w:color w:val="E8927C" w:themeColor="accent6"/>
          <w:sz w:val="32"/>
          <w:szCs w:val="28"/>
        </w:rPr>
        <w:t xml:space="preserve">ation: </w:t>
      </w:r>
    </w:p>
    <w:p w:rsidRPr="008201AF" w:rsidR="001571CC" w:rsidP="00753E29" w:rsidRDefault="001571CC" w14:paraId="3E93EFEA" w14:textId="77777777">
      <w:pPr>
        <w:tabs>
          <w:tab w:val="center" w:pos="4320"/>
          <w:tab w:val="right" w:pos="8640"/>
        </w:tabs>
        <w:spacing w:before="100" w:beforeAutospacing="1" w:after="100" w:afterAutospacing="1"/>
        <w:contextualSpacing/>
        <w:rPr>
          <w:rFonts w:cs="Arial" w:asciiTheme="majorHAnsi" w:hAnsiTheme="majorHAnsi"/>
          <w:color w:val="00B050"/>
          <w:sz w:val="24"/>
          <w:szCs w:val="24"/>
          <w:u w:val="single"/>
        </w:rPr>
      </w:pPr>
    </w:p>
    <w:p w:rsidRPr="008201AF" w:rsidR="001571CC" w:rsidP="00753E29" w:rsidRDefault="00312F88" w14:paraId="4C67C6D6" w14:textId="77777777">
      <w:pPr>
        <w:tabs>
          <w:tab w:val="center" w:pos="4320"/>
          <w:tab w:val="right" w:pos="8640"/>
        </w:tabs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  <w:r w:rsidRPr="008201AF">
        <w:rPr>
          <w:rFonts w:ascii="Lato" w:hAnsi="Lato" w:cs="Arial"/>
          <w:sz w:val="24"/>
          <w:szCs w:val="24"/>
        </w:rPr>
        <w:t xml:space="preserve">As an outcome of their engagement with the </w:t>
      </w:r>
      <w:r w:rsidRPr="008201AF" w:rsidR="00BD1D1A">
        <w:rPr>
          <w:rFonts w:ascii="Lato" w:hAnsi="Lato" w:cs="Arial"/>
          <w:sz w:val="24"/>
          <w:szCs w:val="24"/>
        </w:rPr>
        <w:t>network</w:t>
      </w:r>
      <w:r w:rsidRPr="008201AF">
        <w:rPr>
          <w:rFonts w:ascii="Lato" w:hAnsi="Lato" w:cs="Arial"/>
          <w:sz w:val="24"/>
          <w:szCs w:val="24"/>
        </w:rPr>
        <w:t xml:space="preserve"> and participation in the events, Advocacy Champions </w:t>
      </w:r>
      <w:r w:rsidRPr="008201AF" w:rsidR="001571CC">
        <w:rPr>
          <w:rFonts w:ascii="Lato" w:hAnsi="Lato" w:cs="Arial"/>
          <w:sz w:val="24"/>
          <w:szCs w:val="24"/>
        </w:rPr>
        <w:t>return with a wealth of knowledge and enthusiasm.  However, they need the support of the</w:t>
      </w:r>
      <w:r w:rsidRPr="008201AF" w:rsidR="002E7D22">
        <w:rPr>
          <w:rFonts w:ascii="Lato" w:hAnsi="Lato" w:cs="Arial"/>
          <w:sz w:val="24"/>
          <w:szCs w:val="24"/>
        </w:rPr>
        <w:t>ir Member</w:t>
      </w:r>
      <w:r w:rsidRPr="008201AF" w:rsidR="001571CC">
        <w:rPr>
          <w:rFonts w:ascii="Lato" w:hAnsi="Lato" w:cs="Arial"/>
          <w:sz w:val="24"/>
          <w:szCs w:val="24"/>
        </w:rPr>
        <w:t xml:space="preserve"> </w:t>
      </w:r>
      <w:r w:rsidRPr="008201AF" w:rsidR="002E7D22">
        <w:rPr>
          <w:rFonts w:ascii="Lato" w:hAnsi="Lato" w:cs="Arial"/>
          <w:sz w:val="24"/>
          <w:szCs w:val="24"/>
        </w:rPr>
        <w:t>O</w:t>
      </w:r>
      <w:r w:rsidRPr="008201AF" w:rsidR="001571CC">
        <w:rPr>
          <w:rFonts w:ascii="Lato" w:hAnsi="Lato" w:cs="Arial"/>
          <w:sz w:val="24"/>
          <w:szCs w:val="24"/>
        </w:rPr>
        <w:t>rgani</w:t>
      </w:r>
      <w:r w:rsidRPr="008201AF" w:rsidR="002E7D22">
        <w:rPr>
          <w:rFonts w:ascii="Lato" w:hAnsi="Lato" w:cs="Arial"/>
          <w:sz w:val="24"/>
          <w:szCs w:val="24"/>
        </w:rPr>
        <w:t>s</w:t>
      </w:r>
      <w:r w:rsidRPr="008201AF" w:rsidR="001571CC">
        <w:rPr>
          <w:rFonts w:ascii="Lato" w:hAnsi="Lato" w:cs="Arial"/>
          <w:sz w:val="24"/>
          <w:szCs w:val="24"/>
        </w:rPr>
        <w:t xml:space="preserve">ation to share their experience and implement widespread positive changes. </w:t>
      </w:r>
    </w:p>
    <w:p w:rsidRPr="008201AF" w:rsidR="001571CC" w:rsidP="00753E29" w:rsidRDefault="001571CC" w14:paraId="4443EFFC" w14:textId="77777777">
      <w:pPr>
        <w:tabs>
          <w:tab w:val="center" w:pos="4320"/>
          <w:tab w:val="right" w:pos="8640"/>
        </w:tabs>
        <w:spacing w:before="100" w:beforeAutospacing="1" w:after="100" w:afterAutospacing="1"/>
        <w:contextualSpacing/>
        <w:rPr>
          <w:rFonts w:ascii="Lato" w:hAnsi="Lato" w:cs="Arial"/>
          <w:sz w:val="24"/>
          <w:szCs w:val="24"/>
        </w:rPr>
      </w:pPr>
    </w:p>
    <w:tbl>
      <w:tblPr>
        <w:tblW w:w="10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6694"/>
      </w:tblGrid>
      <w:tr w:rsidRPr="008201AF" w:rsidR="001571CC" w:rsidTr="00A84894" w14:paraId="596D9023" w14:textId="77777777">
        <w:trPr>
          <w:trHeight w:val="1054"/>
        </w:trPr>
        <w:tc>
          <w:tcPr>
            <w:tcW w:w="3510" w:type="dxa"/>
            <w:shd w:val="clear" w:color="auto" w:fill="auto"/>
          </w:tcPr>
          <w:p w:rsidRPr="008201AF" w:rsidR="001571CC" w:rsidP="00753E29" w:rsidRDefault="001571CC" w14:paraId="7D5A7421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  <w:r w:rsidRPr="008201AF">
              <w:rPr>
                <w:rFonts w:ascii="Lato" w:hAnsi="Lato" w:cs="Arial"/>
                <w:sz w:val="24"/>
                <w:szCs w:val="24"/>
                <w:lang w:eastAsia="en-GB"/>
              </w:rPr>
              <w:t xml:space="preserve">What is your MO's motivation to have one of your members take part in this </w:t>
            </w:r>
            <w:r w:rsidRPr="008201AF" w:rsidR="00BD1D1A">
              <w:rPr>
                <w:rFonts w:ascii="Lato" w:hAnsi="Lato" w:cs="Arial"/>
                <w:sz w:val="24"/>
                <w:szCs w:val="24"/>
                <w:lang w:eastAsia="en-GB"/>
              </w:rPr>
              <w:t>network</w:t>
            </w:r>
            <w:r w:rsidRPr="008201AF">
              <w:rPr>
                <w:rFonts w:ascii="Lato" w:hAnsi="Lato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694" w:type="dxa"/>
            <w:shd w:val="clear" w:color="auto" w:fill="auto"/>
          </w:tcPr>
          <w:p w:rsidRPr="008201AF" w:rsidR="001571CC" w:rsidP="00753E29" w:rsidRDefault="001571CC" w14:paraId="1226112C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</w:tc>
      </w:tr>
      <w:tr w:rsidRPr="008201AF" w:rsidR="001571CC" w:rsidTr="00753E29" w14:paraId="2EB756AE" w14:textId="77777777">
        <w:tc>
          <w:tcPr>
            <w:tcW w:w="3510" w:type="dxa"/>
            <w:shd w:val="clear" w:color="auto" w:fill="auto"/>
          </w:tcPr>
          <w:p w:rsidRPr="008201AF" w:rsidR="001571CC" w:rsidP="00A84894" w:rsidRDefault="001571CC" w14:paraId="5B3F6FAC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  <w:r w:rsidRPr="008201AF">
              <w:rPr>
                <w:rFonts w:ascii="Lato" w:hAnsi="Lato" w:cs="Arial"/>
                <w:sz w:val="24"/>
                <w:szCs w:val="24"/>
                <w:lang w:eastAsia="en-GB"/>
              </w:rPr>
              <w:t>What is your Member Organi</w:t>
            </w:r>
            <w:r w:rsidRPr="008201AF" w:rsidR="005952C5">
              <w:rPr>
                <w:rFonts w:ascii="Lato" w:hAnsi="Lato" w:cs="Arial"/>
                <w:sz w:val="24"/>
                <w:szCs w:val="24"/>
                <w:lang w:eastAsia="en-GB"/>
              </w:rPr>
              <w:t>s</w:t>
            </w:r>
            <w:r w:rsidRPr="008201AF">
              <w:rPr>
                <w:rFonts w:ascii="Lato" w:hAnsi="Lato" w:cs="Arial"/>
                <w:sz w:val="24"/>
                <w:szCs w:val="24"/>
                <w:lang w:eastAsia="en-GB"/>
              </w:rPr>
              <w:t>ation's experience in addressing gender equality issues and the lack of empowerment of girls and young women?</w:t>
            </w:r>
          </w:p>
        </w:tc>
        <w:tc>
          <w:tcPr>
            <w:tcW w:w="6694" w:type="dxa"/>
            <w:shd w:val="clear" w:color="auto" w:fill="auto"/>
          </w:tcPr>
          <w:p w:rsidRPr="008201AF" w:rsidR="001571CC" w:rsidP="00753E29" w:rsidRDefault="001571CC" w14:paraId="2BABF4F9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1571CC" w:rsidP="00753E29" w:rsidRDefault="001571CC" w14:paraId="7EE1C5FA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1571CC" w:rsidP="00753E29" w:rsidRDefault="001571CC" w14:paraId="3674F9A3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1571CC" w:rsidP="00753E29" w:rsidRDefault="001571CC" w14:paraId="4099B8C2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1571CC" w:rsidP="00753E29" w:rsidRDefault="001571CC" w14:paraId="6451BC72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</w:tc>
      </w:tr>
      <w:tr w:rsidRPr="008201AF" w:rsidR="001571CC" w:rsidTr="00A84894" w14:paraId="75E8F3C0" w14:textId="77777777">
        <w:trPr>
          <w:trHeight w:val="952"/>
        </w:trPr>
        <w:tc>
          <w:tcPr>
            <w:tcW w:w="3510" w:type="dxa"/>
            <w:shd w:val="clear" w:color="auto" w:fill="auto"/>
          </w:tcPr>
          <w:p w:rsidRPr="008201AF" w:rsidR="001571CC" w:rsidP="00753E29" w:rsidRDefault="001571CC" w14:paraId="4A850EF4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How will you support your participant to prepare herself to be a part of this </w:t>
            </w:r>
            <w:r w:rsidRPr="008201AF" w:rsidR="00BD1D1A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network</w:t>
            </w:r>
            <w:r w:rsidRPr="008201AF" w:rsidR="00020BA1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? 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94" w:type="dxa"/>
            <w:shd w:val="clear" w:color="auto" w:fill="auto"/>
          </w:tcPr>
          <w:p w:rsidRPr="008201AF" w:rsidR="001571CC" w:rsidP="00753E29" w:rsidRDefault="001571CC" w14:paraId="6D9B73E4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1571CC" w:rsidP="00753E29" w:rsidRDefault="001571CC" w14:paraId="7FB9D614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  <w:p w:rsidRPr="008201AF" w:rsidR="001571CC" w:rsidP="00753E29" w:rsidRDefault="001571CC" w14:paraId="1756BEF8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</w:tc>
      </w:tr>
      <w:tr w:rsidRPr="008201AF" w:rsidR="00020BA1" w:rsidTr="00753E29" w14:paraId="6932EF5D" w14:textId="77777777">
        <w:tc>
          <w:tcPr>
            <w:tcW w:w="3510" w:type="dxa"/>
            <w:shd w:val="clear" w:color="auto" w:fill="auto"/>
          </w:tcPr>
          <w:p w:rsidRPr="008201AF" w:rsidR="00683853" w:rsidP="00753E29" w:rsidRDefault="00020BA1" w14:paraId="04DC0DC8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How will you support her throughout the term of her engagement? </w:t>
            </w:r>
          </w:p>
          <w:p w:rsidRPr="008201AF" w:rsidR="00683853" w:rsidP="00753E29" w:rsidRDefault="00683853" w14:paraId="09095D0B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  <w:p w:rsidRPr="008201AF" w:rsidR="00020BA1" w:rsidP="00753E29" w:rsidRDefault="00020BA1" w14:paraId="474328FE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Please list three priority areas </w:t>
            </w:r>
            <w:r w:rsidRPr="008201AF" w:rsidR="00683853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where you will offer her </w:t>
            </w:r>
            <w:r w:rsidRPr="008201AF" w:rsidR="003627A9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specific </w:t>
            </w:r>
            <w:r w:rsidRPr="008201AF" w:rsidR="00683853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support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94" w:type="dxa"/>
            <w:shd w:val="clear" w:color="auto" w:fill="auto"/>
          </w:tcPr>
          <w:p w:rsidRPr="008201AF" w:rsidR="00020BA1" w:rsidP="00753E29" w:rsidRDefault="00020BA1" w14:paraId="76886260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</w:tc>
      </w:tr>
      <w:tr w:rsidRPr="008201AF" w:rsidR="005952C5" w:rsidTr="00753E29" w14:paraId="3D430CD3" w14:textId="77777777">
        <w:tc>
          <w:tcPr>
            <w:tcW w:w="3510" w:type="dxa"/>
            <w:shd w:val="clear" w:color="auto" w:fill="auto"/>
          </w:tcPr>
          <w:p w:rsidRPr="008201AF" w:rsidR="005952C5" w:rsidP="00753E29" w:rsidRDefault="005952C5" w14:paraId="6215B19A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How would your Member Organisation like to utilise the experience gained during the young woman’s membership of this </w:t>
            </w:r>
            <w:r w:rsidRPr="008201AF" w:rsidR="00BD1D1A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network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?</w:t>
            </w:r>
          </w:p>
          <w:p w:rsidRPr="008201AF" w:rsidR="005952C5" w:rsidP="00753E29" w:rsidRDefault="005952C5" w14:paraId="754B5395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  <w:p w:rsidRPr="008201AF" w:rsidR="005952C5" w:rsidP="00753E29" w:rsidRDefault="005952C5" w14:paraId="65D277E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Please be specific in your examples on how she can support the organisation upon her return, </w:t>
            </w:r>
            <w:proofErr w:type="gramStart"/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e.g</w:t>
            </w:r>
            <w:r w:rsidRPr="008201AF" w:rsidR="002E7D22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advocacy training, helping MO in designing advocacy campaign, support young women within the MO with mentoring, etc.</w:t>
            </w:r>
          </w:p>
          <w:p w:rsidRPr="008201AF" w:rsidR="005952C5" w:rsidP="00753E29" w:rsidRDefault="005952C5" w14:paraId="564E0393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4" w:type="dxa"/>
            <w:shd w:val="clear" w:color="auto" w:fill="auto"/>
          </w:tcPr>
          <w:p w:rsidRPr="008201AF" w:rsidR="005952C5" w:rsidP="00753E29" w:rsidRDefault="005952C5" w14:paraId="09EBFC84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</w:tc>
      </w:tr>
      <w:tr w:rsidRPr="008201AF" w:rsidR="001571CC" w:rsidTr="00753E29" w14:paraId="1B6ADF5A" w14:textId="77777777">
        <w:tc>
          <w:tcPr>
            <w:tcW w:w="3510" w:type="dxa"/>
            <w:shd w:val="clear" w:color="auto" w:fill="auto"/>
          </w:tcPr>
          <w:p w:rsidRPr="008201AF" w:rsidR="00312F88" w:rsidP="00A84894" w:rsidRDefault="005952C5" w14:paraId="504FCF52" w14:textId="77777777">
            <w:pPr>
              <w:spacing w:before="100" w:beforeAutospacing="1" w:after="100" w:afterAutospacing="1"/>
              <w:contextualSpacing/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</w:pP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H</w:t>
            </w:r>
            <w:r w:rsidRPr="008201AF" w:rsidR="00CC12D7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ow will you support her to</w:t>
            </w:r>
            <w:r w:rsidRPr="008201AF" w:rsidR="001571CC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 implement what she has learned</w:t>
            </w:r>
            <w:r w:rsidRPr="008201AF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>, in particular the implementation of her chosen project</w:t>
            </w:r>
            <w:r w:rsidRPr="008201AF" w:rsidR="001571CC">
              <w:rPr>
                <w:rFonts w:ascii="Lato" w:hAnsi="Lato" w:cs="Arial"/>
                <w:color w:val="000000"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6694" w:type="dxa"/>
            <w:shd w:val="clear" w:color="auto" w:fill="auto"/>
          </w:tcPr>
          <w:p w:rsidRPr="008201AF" w:rsidR="001571CC" w:rsidP="00753E29" w:rsidRDefault="001571CC" w14:paraId="20D1605F" w14:textId="77777777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contextualSpacing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:rsidRPr="008201AF" w:rsidR="001571CC" w:rsidP="1C3FEB49" w:rsidRDefault="001571CC" w14:paraId="6E073411" w14:textId="1544C374">
      <w:pPr>
        <w:pStyle w:val="Default"/>
        <w:spacing w:before="100" w:beforeAutospacing="on" w:after="100" w:afterAutospacing="on"/>
        <w:contextualSpacing/>
        <w:rPr>
          <w:rFonts w:ascii="LATO HEAVY" w:hAnsi="LATO HEAVY" w:cs="Arial" w:asciiTheme="majorAscii" w:hAnsiTheme="majorAscii"/>
          <w:lang w:eastAsia="en-US"/>
        </w:rPr>
      </w:pPr>
      <w:r w:rsidRPr="1C3FEB49" w:rsidR="001571CC">
        <w:rPr>
          <w:rFonts w:ascii="LATO HEAVY" w:hAnsi="LATO HEAVY" w:cs="Arial" w:asciiTheme="majorAscii" w:hAnsiTheme="majorAscii"/>
          <w:lang w:eastAsia="en-US"/>
        </w:rPr>
        <w:t>International conferences</w:t>
      </w:r>
      <w:r w:rsidRPr="1C3FEB49" w:rsidR="002E7D22">
        <w:rPr>
          <w:rFonts w:ascii="LATO HEAVY" w:hAnsi="LATO HEAVY" w:cs="Arial" w:asciiTheme="majorAscii" w:hAnsiTheme="majorAscii"/>
          <w:lang w:eastAsia="en-US"/>
        </w:rPr>
        <w:t xml:space="preserve"> and events</w:t>
      </w:r>
      <w:r w:rsidRPr="1C3FEB49" w:rsidR="001571CC">
        <w:rPr>
          <w:rFonts w:ascii="LATO HEAVY" w:hAnsi="LATO HEAVY" w:cs="Arial" w:asciiTheme="majorAscii" w:hAnsiTheme="majorAscii"/>
          <w:lang w:eastAsia="en-US"/>
        </w:rPr>
        <w:t xml:space="preserve"> can be emotional and </w:t>
      </w:r>
      <w:r w:rsidRPr="1C3FEB49" w:rsidR="005952C5">
        <w:rPr>
          <w:rFonts w:ascii="LATO HEAVY" w:hAnsi="LATO HEAVY" w:cs="Arial" w:asciiTheme="majorAscii" w:hAnsiTheme="majorAscii"/>
        </w:rPr>
        <w:t>girls and young women</w:t>
      </w:r>
      <w:r w:rsidRPr="1C3FEB49" w:rsidR="001571CC">
        <w:rPr>
          <w:rFonts w:ascii="LATO HEAVY" w:hAnsi="LATO HEAVY" w:cs="Arial" w:asciiTheme="majorAscii" w:hAnsiTheme="majorAscii"/>
        </w:rPr>
        <w:t xml:space="preserve"> may hear statistics, case studies and personal stories which could affect them. As such, some of the</w:t>
      </w:r>
      <w:r w:rsidRPr="1C3FEB49" w:rsidR="005952C5">
        <w:rPr>
          <w:rFonts w:ascii="LATO HEAVY" w:hAnsi="LATO HEAVY" w:cs="Arial" w:asciiTheme="majorAscii" w:hAnsiTheme="majorAscii"/>
        </w:rPr>
        <w:t>m</w:t>
      </w:r>
      <w:r w:rsidRPr="1C3FEB49" w:rsidR="001571CC">
        <w:rPr>
          <w:rFonts w:ascii="LATO HEAVY" w:hAnsi="LATO HEAVY" w:cs="Arial" w:asciiTheme="majorAscii" w:hAnsiTheme="majorAscii"/>
        </w:rPr>
        <w:t xml:space="preserve"> may require support </w:t>
      </w:r>
      <w:r w:rsidRPr="1C3FEB49" w:rsidR="3ABF27A5">
        <w:rPr>
          <w:rFonts w:ascii="LATO HEAVY" w:hAnsi="LATO HEAVY" w:cs="Arial" w:asciiTheme="majorAscii" w:hAnsiTheme="majorAscii"/>
        </w:rPr>
        <w:t>after the</w:t>
      </w:r>
      <w:r w:rsidRPr="1C3FEB49" w:rsidR="00CC12D7">
        <w:rPr>
          <w:rFonts w:ascii="LATO HEAVY" w:hAnsi="LATO HEAVY" w:cs="Arial" w:asciiTheme="majorAscii" w:hAnsiTheme="majorAscii"/>
        </w:rPr>
        <w:t xml:space="preserve"> international conferences</w:t>
      </w:r>
      <w:r w:rsidRPr="1C3FEB49" w:rsidR="002E7D22">
        <w:rPr>
          <w:rFonts w:ascii="LATO HEAVY" w:hAnsi="LATO HEAVY" w:cs="Arial" w:asciiTheme="majorAscii" w:hAnsiTheme="majorAscii"/>
        </w:rPr>
        <w:t xml:space="preserve">/events </w:t>
      </w:r>
      <w:r w:rsidRPr="1C3FEB49" w:rsidR="00CC12D7">
        <w:rPr>
          <w:rFonts w:ascii="LATO HEAVY" w:hAnsi="LATO HEAVY" w:cs="Arial" w:asciiTheme="majorAscii" w:hAnsiTheme="majorAscii"/>
        </w:rPr>
        <w:t xml:space="preserve">during their engagement in this </w:t>
      </w:r>
      <w:r w:rsidRPr="1C3FEB49" w:rsidR="005952C5">
        <w:rPr>
          <w:rFonts w:ascii="LATO HEAVY" w:hAnsi="LATO HEAVY" w:cs="Arial" w:asciiTheme="majorAscii" w:hAnsiTheme="majorAscii"/>
        </w:rPr>
        <w:t>network</w:t>
      </w:r>
      <w:r w:rsidRPr="1C3FEB49" w:rsidR="00CC12D7">
        <w:rPr>
          <w:rFonts w:ascii="LATO HEAVY" w:hAnsi="LATO HEAVY" w:cs="Arial" w:asciiTheme="majorAscii" w:hAnsiTheme="majorAscii"/>
        </w:rPr>
        <w:t xml:space="preserve">. </w:t>
      </w:r>
      <w:r w:rsidRPr="1C3FEB49" w:rsidR="001571CC">
        <w:rPr>
          <w:rFonts w:ascii="LATO HEAVY" w:hAnsi="LATO HEAVY" w:cs="Arial" w:asciiTheme="majorAscii" w:hAnsiTheme="majorAscii"/>
          <w:lang w:eastAsia="en-US"/>
        </w:rPr>
        <w:t xml:space="preserve">The MO is responsible for ensuring that the </w:t>
      </w:r>
      <w:r w:rsidRPr="1C3FEB49" w:rsidR="005952C5">
        <w:rPr>
          <w:rFonts w:ascii="LATO HEAVY" w:hAnsi="LATO HEAVY" w:cs="Arial" w:asciiTheme="majorAscii" w:hAnsiTheme="majorAscii"/>
          <w:lang w:eastAsia="en-US"/>
        </w:rPr>
        <w:t xml:space="preserve">Advocacy Champion </w:t>
      </w:r>
      <w:r w:rsidRPr="1C3FEB49" w:rsidR="001571CC">
        <w:rPr>
          <w:rFonts w:ascii="LATO HEAVY" w:hAnsi="LATO HEAVY" w:cs="Arial" w:asciiTheme="majorAscii" w:hAnsiTheme="majorAscii"/>
          <w:lang w:eastAsia="en-US"/>
        </w:rPr>
        <w:t>is aware of the support she can receive if she needs it.</w:t>
      </w:r>
    </w:p>
    <w:p w:rsidRPr="008201AF" w:rsidR="001571CC" w:rsidP="00753E29" w:rsidRDefault="001571CC" w14:paraId="25656F1B" w14:textId="77777777">
      <w:pPr>
        <w:pStyle w:val="Default"/>
        <w:spacing w:before="100" w:beforeAutospacing="1" w:after="100" w:afterAutospacing="1"/>
        <w:contextualSpacing/>
        <w:rPr>
          <w:rFonts w:ascii="Lato" w:hAnsi="Lato" w:cs="Arial"/>
          <w:i/>
          <w:lang w:eastAsia="en-US"/>
        </w:rPr>
      </w:pPr>
    </w:p>
    <w:p w:rsidRPr="008201AF" w:rsidR="001571CC" w:rsidP="00753E29" w:rsidRDefault="001571CC" w14:paraId="3F642D42" w14:textId="77777777">
      <w:pPr>
        <w:pStyle w:val="Default"/>
        <w:spacing w:before="100" w:beforeAutospacing="1" w:after="100" w:afterAutospacing="1"/>
        <w:contextualSpacing/>
        <w:rPr>
          <w:rFonts w:cs="Arial" w:asciiTheme="majorHAnsi" w:hAnsiTheme="majorHAnsi"/>
        </w:rPr>
      </w:pPr>
      <w:r w:rsidRPr="008201AF">
        <w:rPr>
          <w:rFonts w:cs="Arial" w:asciiTheme="majorHAnsi" w:hAnsiTheme="majorHAnsi"/>
        </w:rPr>
        <w:t>I confirm this nomination on behalf of my WAGGGS Member Organi</w:t>
      </w:r>
      <w:r w:rsidRPr="008201AF" w:rsidR="005952C5">
        <w:rPr>
          <w:rFonts w:cs="Arial" w:asciiTheme="majorHAnsi" w:hAnsiTheme="majorHAnsi"/>
        </w:rPr>
        <w:t>s</w:t>
      </w:r>
      <w:r w:rsidRPr="008201AF">
        <w:rPr>
          <w:rFonts w:cs="Arial" w:asciiTheme="majorHAnsi" w:hAnsiTheme="majorHAnsi"/>
        </w:rPr>
        <w:t>ation and agree to provide the necessary suppor</w:t>
      </w:r>
      <w:r w:rsidRPr="008201AF" w:rsidR="00CC12D7">
        <w:rPr>
          <w:rFonts w:cs="Arial" w:asciiTheme="majorHAnsi" w:hAnsiTheme="majorHAnsi"/>
        </w:rPr>
        <w:t xml:space="preserve">t for the </w:t>
      </w:r>
      <w:r w:rsidRPr="008201AF" w:rsidR="005952C5">
        <w:rPr>
          <w:rFonts w:cs="Arial" w:asciiTheme="majorHAnsi" w:hAnsiTheme="majorHAnsi"/>
        </w:rPr>
        <w:t>selected Advocacy Champion</w:t>
      </w:r>
      <w:r w:rsidRPr="008201AF" w:rsidR="00CC12D7">
        <w:rPr>
          <w:rFonts w:cs="Arial" w:asciiTheme="majorHAnsi" w:hAnsiTheme="majorHAnsi"/>
        </w:rPr>
        <w:t xml:space="preserve"> throughout her engagement</w:t>
      </w:r>
      <w:r w:rsidRPr="008201AF">
        <w:rPr>
          <w:rFonts w:cs="Arial" w:asciiTheme="majorHAnsi" w:hAnsiTheme="majorHAnsi"/>
        </w:rPr>
        <w:t>.</w:t>
      </w:r>
    </w:p>
    <w:p w:rsidRPr="008201AF" w:rsidR="001571CC" w:rsidP="00753E29" w:rsidRDefault="001571CC" w14:paraId="01291DA3" w14:textId="77777777">
      <w:pPr>
        <w:pStyle w:val="Default"/>
        <w:spacing w:before="100" w:beforeAutospacing="1" w:after="100" w:afterAutospacing="1"/>
        <w:contextualSpacing/>
        <w:rPr>
          <w:rFonts w:cs="Arial"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139"/>
      </w:tblGrid>
      <w:tr w:rsidRPr="008201AF" w:rsidR="001571CC" w:rsidTr="008201AF" w14:paraId="0BC94722" w14:textId="77777777">
        <w:tc>
          <w:tcPr>
            <w:tcW w:w="4644" w:type="dxa"/>
          </w:tcPr>
          <w:p w:rsidRPr="008201AF" w:rsidR="001571CC" w:rsidP="00753E29" w:rsidRDefault="001571CC" w14:paraId="2162B5D5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  <w:p w:rsidRPr="008201AF" w:rsidR="002E7D22" w:rsidP="00753E29" w:rsidRDefault="002E7D22" w14:paraId="62E66805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  <w:p w:rsidRPr="008201AF" w:rsidR="001571CC" w:rsidP="00753E29" w:rsidRDefault="001571CC" w14:paraId="3C3183A3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  <w:r w:rsidRPr="008201AF">
              <w:rPr>
                <w:rFonts w:cs="Arial" w:asciiTheme="majorHAnsi" w:hAnsiTheme="majorHAnsi"/>
              </w:rPr>
              <w:t>International/Chief Commissioner Name:</w:t>
            </w:r>
          </w:p>
        </w:tc>
        <w:tc>
          <w:tcPr>
            <w:tcW w:w="521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01AF" w:rsidR="001571CC" w:rsidP="00753E29" w:rsidRDefault="001571CC" w14:paraId="5293D117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</w:tc>
      </w:tr>
      <w:tr w:rsidRPr="008201AF" w:rsidR="001571CC" w:rsidTr="008201AF" w14:paraId="75BB994C" w14:textId="77777777">
        <w:tc>
          <w:tcPr>
            <w:tcW w:w="4644" w:type="dxa"/>
          </w:tcPr>
          <w:p w:rsidRPr="008201AF" w:rsidR="001571CC" w:rsidP="00753E29" w:rsidRDefault="001571CC" w14:paraId="43BAACC8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  <w:p w:rsidRPr="008201AF" w:rsidR="001571CC" w:rsidP="00753E29" w:rsidRDefault="001571CC" w14:paraId="6B834ECB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  <w:r w:rsidRPr="008201AF">
              <w:rPr>
                <w:rFonts w:cs="Arial" w:asciiTheme="majorHAnsi" w:hAnsiTheme="majorHAnsi"/>
              </w:rPr>
              <w:t>Signature:</w:t>
            </w:r>
          </w:p>
        </w:tc>
        <w:tc>
          <w:tcPr>
            <w:tcW w:w="52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01AF" w:rsidR="001571CC" w:rsidP="00753E29" w:rsidRDefault="001571CC" w14:paraId="2772AF4B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</w:tc>
      </w:tr>
      <w:tr w:rsidRPr="008201AF" w:rsidR="001571CC" w:rsidTr="008201AF" w14:paraId="2D8965C9" w14:textId="77777777">
        <w:tc>
          <w:tcPr>
            <w:tcW w:w="4644" w:type="dxa"/>
          </w:tcPr>
          <w:p w:rsidRPr="008201AF" w:rsidR="001571CC" w:rsidP="00753E29" w:rsidRDefault="001571CC" w14:paraId="38F4FCA2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  <w:p w:rsidRPr="008201AF" w:rsidR="001571CC" w:rsidP="00753E29" w:rsidRDefault="001571CC" w14:paraId="298CAECA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  <w:r w:rsidRPr="008201AF">
              <w:rPr>
                <w:rFonts w:cs="Arial" w:asciiTheme="majorHAnsi" w:hAnsiTheme="majorHAnsi"/>
              </w:rPr>
              <w:t>Date:</w:t>
            </w:r>
          </w:p>
        </w:tc>
        <w:tc>
          <w:tcPr>
            <w:tcW w:w="52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01AF" w:rsidR="001571CC" w:rsidP="00753E29" w:rsidRDefault="001571CC" w14:paraId="151A505B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</w:tc>
      </w:tr>
      <w:tr w:rsidRPr="008201AF" w:rsidR="001571CC" w:rsidTr="008201AF" w14:paraId="4119B9DB" w14:textId="77777777">
        <w:tc>
          <w:tcPr>
            <w:tcW w:w="4644" w:type="dxa"/>
          </w:tcPr>
          <w:p w:rsidRPr="008201AF" w:rsidR="001571CC" w:rsidP="00753E29" w:rsidRDefault="001571CC" w14:paraId="0B12A8BD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  <w:p w:rsidRPr="008201AF" w:rsidR="001571CC" w:rsidP="00753E29" w:rsidRDefault="001571CC" w14:paraId="65E01088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  <w:r w:rsidRPr="008201AF">
              <w:rPr>
                <w:rFonts w:cs="Arial" w:asciiTheme="majorHAnsi" w:hAnsiTheme="majorHAnsi"/>
              </w:rPr>
              <w:t>Email contact for National Organi</w:t>
            </w:r>
            <w:r w:rsidRPr="008201AF" w:rsidR="002E7D22">
              <w:rPr>
                <w:rFonts w:cs="Arial" w:asciiTheme="majorHAnsi" w:hAnsiTheme="majorHAnsi"/>
              </w:rPr>
              <w:t>s</w:t>
            </w:r>
            <w:r w:rsidRPr="008201AF">
              <w:rPr>
                <w:rFonts w:cs="Arial" w:asciiTheme="majorHAnsi" w:hAnsiTheme="majorHAnsi"/>
              </w:rPr>
              <w:t>ation:</w:t>
            </w:r>
          </w:p>
        </w:tc>
        <w:tc>
          <w:tcPr>
            <w:tcW w:w="52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01AF" w:rsidR="001571CC" w:rsidP="00753E29" w:rsidRDefault="001571CC" w14:paraId="5FE7223F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</w:p>
        </w:tc>
      </w:tr>
      <w:tr w:rsidRPr="008201AF" w:rsidR="001571CC" w:rsidTr="008201AF" w14:paraId="6823C0D0" w14:textId="77777777">
        <w:tc>
          <w:tcPr>
            <w:tcW w:w="4644" w:type="dxa"/>
            <w:hideMark/>
          </w:tcPr>
          <w:p w:rsidRPr="008201AF" w:rsidR="001571CC" w:rsidP="00753E29" w:rsidRDefault="001571CC" w14:paraId="12FBE0C6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  <w:sz w:val="20"/>
                <w:szCs w:val="20"/>
              </w:rPr>
            </w:pPr>
          </w:p>
          <w:p w:rsidRPr="008201AF" w:rsidR="001571CC" w:rsidP="00753E29" w:rsidRDefault="001571CC" w14:paraId="63EADA14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</w:rPr>
            </w:pPr>
            <w:r w:rsidRPr="008201AF">
              <w:rPr>
                <w:rFonts w:cs="Arial" w:asciiTheme="majorHAnsi" w:hAnsiTheme="majorHAnsi"/>
              </w:rPr>
              <w:t xml:space="preserve">Telephone contact for </w:t>
            </w:r>
          </w:p>
          <w:p w:rsidRPr="008201AF" w:rsidR="001571CC" w:rsidP="00753E29" w:rsidRDefault="001571CC" w14:paraId="43BD1C6A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  <w:sz w:val="20"/>
                <w:szCs w:val="20"/>
              </w:rPr>
            </w:pPr>
            <w:r w:rsidRPr="008201AF">
              <w:rPr>
                <w:rFonts w:cs="Arial" w:asciiTheme="majorHAnsi" w:hAnsiTheme="majorHAnsi"/>
              </w:rPr>
              <w:t>National Organi</w:t>
            </w:r>
            <w:r w:rsidRPr="008201AF" w:rsidR="002E7D22">
              <w:rPr>
                <w:rFonts w:cs="Arial" w:asciiTheme="majorHAnsi" w:hAnsiTheme="majorHAnsi"/>
              </w:rPr>
              <w:t>s</w:t>
            </w:r>
            <w:r w:rsidRPr="008201AF">
              <w:rPr>
                <w:rFonts w:cs="Arial" w:asciiTheme="majorHAnsi" w:hAnsiTheme="majorHAnsi"/>
              </w:rPr>
              <w:t>ation:</w:t>
            </w:r>
          </w:p>
        </w:tc>
        <w:tc>
          <w:tcPr>
            <w:tcW w:w="52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01AF" w:rsidR="001571CC" w:rsidP="00753E29" w:rsidRDefault="001571CC" w14:paraId="48F7DE9B" w14:textId="77777777">
            <w:pPr>
              <w:pStyle w:val="Default"/>
              <w:spacing w:before="100" w:beforeAutospacing="1" w:after="100" w:afterAutospacing="1"/>
              <w:contextualSpacing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8201AF" w:rsidR="001571CC" w:rsidP="00753E29" w:rsidRDefault="001571CC" w14:paraId="3EA8E9F8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sz w:val="18"/>
          <w:szCs w:val="18"/>
        </w:rPr>
      </w:pPr>
    </w:p>
    <w:p w:rsidR="001571CC" w:rsidP="00753E29" w:rsidRDefault="001571CC" w14:paraId="712492FA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18"/>
          <w:szCs w:val="18"/>
        </w:rPr>
      </w:pPr>
    </w:p>
    <w:p w:rsidRPr="008201AF" w:rsidR="00A84894" w:rsidP="00753E29" w:rsidRDefault="00A84894" w14:paraId="23277064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18"/>
          <w:szCs w:val="18"/>
        </w:rPr>
      </w:pPr>
    </w:p>
    <w:p w:rsidRPr="000558FF" w:rsidR="00E236CB" w:rsidP="00753E29" w:rsidRDefault="001571CC" w14:paraId="3B0F71A3" w14:textId="71DEA24A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4"/>
          <w:szCs w:val="22"/>
        </w:rPr>
      </w:pPr>
      <w:r w:rsidRPr="000558FF">
        <w:rPr>
          <w:rFonts w:cs="Arial" w:asciiTheme="majorHAnsi" w:hAnsiTheme="majorHAnsi"/>
          <w:color w:val="002060"/>
          <w:sz w:val="24"/>
          <w:szCs w:val="22"/>
        </w:rPr>
        <w:t>Please return completed applications to</w:t>
      </w:r>
      <w:r w:rsidR="009A327A">
        <w:t xml:space="preserve"> </w:t>
      </w:r>
      <w:hyperlink w:history="1" r:id="rId16">
        <w:r w:rsidRPr="003A6B0F" w:rsidR="003A6B0F">
          <w:rPr>
            <w:rStyle w:val="Hyperlink"/>
            <w:sz w:val="24"/>
            <w:szCs w:val="21"/>
          </w:rPr>
          <w:t>globaladvocacy@wagggs.org</w:t>
        </w:r>
      </w:hyperlink>
      <w:r w:rsidRPr="003A6B0F" w:rsidR="003A6B0F">
        <w:rPr>
          <w:sz w:val="24"/>
          <w:szCs w:val="21"/>
        </w:rPr>
        <w:t xml:space="preserve"> </w:t>
      </w:r>
      <w:r w:rsidRPr="000558FF">
        <w:rPr>
          <w:rFonts w:cs="Arial" w:asciiTheme="majorHAnsi" w:hAnsiTheme="majorHAnsi"/>
          <w:color w:val="002060"/>
          <w:sz w:val="24"/>
          <w:szCs w:val="22"/>
        </w:rPr>
        <w:t xml:space="preserve">– or by post to the World Bureau, </w:t>
      </w:r>
      <w:proofErr w:type="spellStart"/>
      <w:r w:rsidRPr="000558FF">
        <w:rPr>
          <w:rFonts w:cs="Arial" w:asciiTheme="majorHAnsi" w:hAnsiTheme="majorHAnsi"/>
          <w:color w:val="002060"/>
          <w:sz w:val="24"/>
          <w:szCs w:val="22"/>
        </w:rPr>
        <w:t>Olave</w:t>
      </w:r>
      <w:proofErr w:type="spellEnd"/>
      <w:r w:rsidRPr="000558FF">
        <w:rPr>
          <w:rFonts w:cs="Arial" w:asciiTheme="majorHAnsi" w:hAnsiTheme="majorHAnsi"/>
          <w:color w:val="002060"/>
          <w:sz w:val="24"/>
          <w:szCs w:val="22"/>
        </w:rPr>
        <w:t xml:space="preserve"> Centre, 12c Lyndhurst Road, London, NW3 5PQ.</w:t>
      </w:r>
    </w:p>
    <w:p w:rsidRPr="000558FF" w:rsidR="00E236CB" w:rsidP="00753E29" w:rsidRDefault="00E236CB" w14:paraId="5A8754BA" w14:textId="77777777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4"/>
          <w:szCs w:val="22"/>
        </w:rPr>
      </w:pPr>
    </w:p>
    <w:p w:rsidRPr="000558FF" w:rsidR="001571CC" w:rsidP="00753E29" w:rsidRDefault="001571CC" w14:paraId="14CA4D99" w14:textId="708EE579">
      <w:pPr>
        <w:spacing w:before="100" w:beforeAutospacing="1" w:after="100" w:afterAutospacing="1"/>
        <w:contextualSpacing/>
        <w:rPr>
          <w:rFonts w:cs="Arial" w:asciiTheme="majorHAnsi" w:hAnsiTheme="majorHAnsi"/>
          <w:color w:val="002060"/>
          <w:sz w:val="20"/>
          <w:szCs w:val="18"/>
          <w:lang w:eastAsia="en-GB"/>
        </w:rPr>
      </w:pPr>
      <w:r w:rsidRPr="000558FF">
        <w:rPr>
          <w:rFonts w:cs="Arial" w:asciiTheme="majorHAnsi" w:hAnsiTheme="majorHAnsi"/>
          <w:color w:val="002060"/>
          <w:sz w:val="24"/>
          <w:szCs w:val="22"/>
        </w:rPr>
        <w:t>Application MUST be received by</w:t>
      </w:r>
      <w:r w:rsidRPr="000558FF" w:rsidR="00CC12D7">
        <w:rPr>
          <w:rFonts w:cs="Arial" w:asciiTheme="majorHAnsi" w:hAnsiTheme="majorHAnsi"/>
          <w:color w:val="002060"/>
          <w:sz w:val="24"/>
          <w:szCs w:val="22"/>
        </w:rPr>
        <w:t xml:space="preserve"> </w:t>
      </w:r>
      <w:r w:rsidR="009A327A">
        <w:rPr>
          <w:rFonts w:cs="Arial" w:asciiTheme="majorHAnsi" w:hAnsiTheme="majorHAnsi"/>
          <w:color w:val="002060"/>
          <w:sz w:val="24"/>
          <w:szCs w:val="22"/>
        </w:rPr>
        <w:t>26 October 2021</w:t>
      </w:r>
      <w:r w:rsidRPr="000558FF">
        <w:rPr>
          <w:rFonts w:cs="Arial" w:asciiTheme="majorHAnsi" w:hAnsiTheme="majorHAnsi"/>
          <w:color w:val="002060"/>
          <w:sz w:val="24"/>
          <w:szCs w:val="22"/>
        </w:rPr>
        <w:t xml:space="preserve"> </w:t>
      </w:r>
    </w:p>
    <w:sectPr w:rsidRPr="000558FF" w:rsidR="001571CC" w:rsidSect="00FF2D74">
      <w:footerReference w:type="default" r:id="rId17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NG" w:author="Nafisa Gudal" w:date="2021-09-03T14:58:00Z" w:id="0">
    <w:p w:rsidR="00B00FD5" w:rsidRDefault="00B00FD5" w14:paraId="39C64136" w14:textId="26C5BD34">
      <w:pPr>
        <w:pStyle w:val="CommentText"/>
      </w:pPr>
      <w:r>
        <w:rPr>
          <w:rStyle w:val="CommentReference"/>
        </w:rPr>
        <w:annotationRef/>
      </w:r>
      <w:r>
        <w:t>Will adjust to themes of CSW66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C641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CB68F" w16cex:dateUtc="2021-09-03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C64136" w16cid:durableId="24DCB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0B5" w:rsidP="00E12FEF" w:rsidRDefault="002D10B5" w14:paraId="709D732B" w14:textId="77777777">
      <w:r>
        <w:separator/>
      </w:r>
    </w:p>
  </w:endnote>
  <w:endnote w:type="continuationSeparator" w:id="0">
    <w:p w:rsidR="002D10B5" w:rsidP="00E12FEF" w:rsidRDefault="002D10B5" w14:paraId="46BD34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Cs w:val="22"/>
      </w:rPr>
      <w:id w:val="4781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A84894" w:rsidR="00A84894" w:rsidRDefault="00A84894" w14:paraId="59F00B75" w14:textId="77777777">
            <w:pPr>
              <w:pStyle w:val="Footer"/>
              <w:jc w:val="center"/>
              <w:rPr>
                <w:rFonts w:asciiTheme="minorHAnsi" w:hAnsiTheme="minorHAnsi"/>
                <w:szCs w:val="22"/>
              </w:rPr>
            </w:pPr>
            <w:r w:rsidRPr="00A84894">
              <w:rPr>
                <w:rFonts w:asciiTheme="minorHAnsi" w:hAnsiTheme="minorHAnsi"/>
                <w:szCs w:val="22"/>
              </w:rPr>
              <w:t xml:space="preserve">Page </w:t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fldChar w:fldCharType="begin"/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instrText xml:space="preserve"> PAGE </w:instrText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906B0D">
              <w:rPr>
                <w:rFonts w:asciiTheme="minorHAnsi" w:hAnsiTheme="minorHAnsi"/>
                <w:b/>
                <w:bCs/>
                <w:noProof/>
                <w:szCs w:val="22"/>
              </w:rPr>
              <w:t>2</w:t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  <w:r w:rsidRPr="00A84894">
              <w:rPr>
                <w:rFonts w:asciiTheme="minorHAnsi" w:hAnsiTheme="minorHAnsi"/>
                <w:szCs w:val="22"/>
              </w:rPr>
              <w:t xml:space="preserve"> of </w:t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fldChar w:fldCharType="begin"/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instrText xml:space="preserve"> NUMPAGES  </w:instrText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906B0D">
              <w:rPr>
                <w:rFonts w:asciiTheme="minorHAnsi" w:hAnsiTheme="minorHAnsi"/>
                <w:b/>
                <w:bCs/>
                <w:noProof/>
                <w:szCs w:val="22"/>
              </w:rPr>
              <w:t>12</w:t>
            </w:r>
            <w:r w:rsidRPr="00A84894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  <w:p w:rsidRPr="00A84894" w:rsidR="00AE2288" w:rsidRDefault="00AE2288" w14:paraId="68F47C51" w14:textId="77777777">
    <w:pPr>
      <w:pStyle w:val="Footer"/>
      <w:rPr>
        <w:rFonts w:asciiTheme="minorHAnsi" w:hAnsiTheme="minorHAnsi"/>
        <w:b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0B5" w:rsidP="00E12FEF" w:rsidRDefault="002D10B5" w14:paraId="1027C666" w14:textId="77777777">
      <w:r>
        <w:separator/>
      </w:r>
    </w:p>
  </w:footnote>
  <w:footnote w:type="continuationSeparator" w:id="0">
    <w:p w:rsidR="002D10B5" w:rsidP="00E12FEF" w:rsidRDefault="002D10B5" w14:paraId="65D0CA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2CD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544308"/>
    <w:multiLevelType w:val="hybridMultilevel"/>
    <w:tmpl w:val="9EDA8D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5075E84"/>
    <w:multiLevelType w:val="hybridMultilevel"/>
    <w:tmpl w:val="84345584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" w15:restartNumberingAfterBreak="0">
    <w:nsid w:val="18AF2D5E"/>
    <w:multiLevelType w:val="hybridMultilevel"/>
    <w:tmpl w:val="D020D4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4F3698"/>
    <w:multiLevelType w:val="hybridMultilevel"/>
    <w:tmpl w:val="26248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63553B"/>
    <w:multiLevelType w:val="hybridMultilevel"/>
    <w:tmpl w:val="114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524346"/>
    <w:multiLevelType w:val="hybridMultilevel"/>
    <w:tmpl w:val="33E65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7732"/>
    <w:multiLevelType w:val="hybridMultilevel"/>
    <w:tmpl w:val="ACA23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B5421C"/>
    <w:multiLevelType w:val="hybridMultilevel"/>
    <w:tmpl w:val="3120DF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3E429FD"/>
    <w:multiLevelType w:val="hybridMultilevel"/>
    <w:tmpl w:val="4EE2C0D4"/>
    <w:lvl w:ilvl="0" w:tplc="C784A07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516005"/>
    <w:multiLevelType w:val="hybridMultilevel"/>
    <w:tmpl w:val="B4B89C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B83580"/>
    <w:multiLevelType w:val="hybridMultilevel"/>
    <w:tmpl w:val="4EEAEF4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fisa Gudal">
    <w15:presenceInfo w15:providerId="AD" w15:userId="S::nafisa.gudal@wagggs.org::d8f28bfa-79c3-4267-a407-a3e1f2885c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B2"/>
    <w:rsid w:val="00013299"/>
    <w:rsid w:val="00020BA1"/>
    <w:rsid w:val="00034B78"/>
    <w:rsid w:val="000558FF"/>
    <w:rsid w:val="000776B5"/>
    <w:rsid w:val="00077B1D"/>
    <w:rsid w:val="000A3F00"/>
    <w:rsid w:val="000B0023"/>
    <w:rsid w:val="000D11AC"/>
    <w:rsid w:val="000D334B"/>
    <w:rsid w:val="000D5BF9"/>
    <w:rsid w:val="00147B76"/>
    <w:rsid w:val="001571CC"/>
    <w:rsid w:val="00164769"/>
    <w:rsid w:val="00166969"/>
    <w:rsid w:val="00174537"/>
    <w:rsid w:val="001E19E0"/>
    <w:rsid w:val="002260F2"/>
    <w:rsid w:val="00236773"/>
    <w:rsid w:val="00245730"/>
    <w:rsid w:val="00250093"/>
    <w:rsid w:val="0028311A"/>
    <w:rsid w:val="002C19B3"/>
    <w:rsid w:val="002D10B5"/>
    <w:rsid w:val="002E7B6B"/>
    <w:rsid w:val="002E7D22"/>
    <w:rsid w:val="002F6A62"/>
    <w:rsid w:val="00301DB2"/>
    <w:rsid w:val="00303003"/>
    <w:rsid w:val="00312F88"/>
    <w:rsid w:val="003212B4"/>
    <w:rsid w:val="00332AF8"/>
    <w:rsid w:val="00360953"/>
    <w:rsid w:val="00360EF4"/>
    <w:rsid w:val="003627A9"/>
    <w:rsid w:val="0037295A"/>
    <w:rsid w:val="00380726"/>
    <w:rsid w:val="00397406"/>
    <w:rsid w:val="003A6B0F"/>
    <w:rsid w:val="003C201D"/>
    <w:rsid w:val="003C2B75"/>
    <w:rsid w:val="003D4D7B"/>
    <w:rsid w:val="003E72E8"/>
    <w:rsid w:val="003F359E"/>
    <w:rsid w:val="00413EF3"/>
    <w:rsid w:val="0043049D"/>
    <w:rsid w:val="00443433"/>
    <w:rsid w:val="00444E0B"/>
    <w:rsid w:val="004B097E"/>
    <w:rsid w:val="004D0CB2"/>
    <w:rsid w:val="004E0F9C"/>
    <w:rsid w:val="004E4FE5"/>
    <w:rsid w:val="004F103C"/>
    <w:rsid w:val="00515EB5"/>
    <w:rsid w:val="0054453C"/>
    <w:rsid w:val="00551D8B"/>
    <w:rsid w:val="00551EAD"/>
    <w:rsid w:val="00574D88"/>
    <w:rsid w:val="00577240"/>
    <w:rsid w:val="005952C5"/>
    <w:rsid w:val="005B2322"/>
    <w:rsid w:val="005E40F1"/>
    <w:rsid w:val="005F2E31"/>
    <w:rsid w:val="005F4BEA"/>
    <w:rsid w:val="005F7955"/>
    <w:rsid w:val="00607B3A"/>
    <w:rsid w:val="00617B37"/>
    <w:rsid w:val="00644994"/>
    <w:rsid w:val="00652A75"/>
    <w:rsid w:val="00683853"/>
    <w:rsid w:val="00687A51"/>
    <w:rsid w:val="00691983"/>
    <w:rsid w:val="006A0C21"/>
    <w:rsid w:val="006B7CEE"/>
    <w:rsid w:val="006D5309"/>
    <w:rsid w:val="007062D0"/>
    <w:rsid w:val="007071F2"/>
    <w:rsid w:val="00753E29"/>
    <w:rsid w:val="00785038"/>
    <w:rsid w:val="00790511"/>
    <w:rsid w:val="007A03F1"/>
    <w:rsid w:val="007A41E5"/>
    <w:rsid w:val="007A587D"/>
    <w:rsid w:val="007B468C"/>
    <w:rsid w:val="007D6DDC"/>
    <w:rsid w:val="007F0B89"/>
    <w:rsid w:val="008201AF"/>
    <w:rsid w:val="008222D8"/>
    <w:rsid w:val="00843D30"/>
    <w:rsid w:val="00845A13"/>
    <w:rsid w:val="00857A22"/>
    <w:rsid w:val="008872FA"/>
    <w:rsid w:val="00905E19"/>
    <w:rsid w:val="00906B0D"/>
    <w:rsid w:val="00963DF2"/>
    <w:rsid w:val="00967ED8"/>
    <w:rsid w:val="009756EC"/>
    <w:rsid w:val="009837FD"/>
    <w:rsid w:val="009A327A"/>
    <w:rsid w:val="009A6BFB"/>
    <w:rsid w:val="009B4F17"/>
    <w:rsid w:val="00A07398"/>
    <w:rsid w:val="00A72C53"/>
    <w:rsid w:val="00A84894"/>
    <w:rsid w:val="00A865C4"/>
    <w:rsid w:val="00AB6479"/>
    <w:rsid w:val="00AE2288"/>
    <w:rsid w:val="00AF2733"/>
    <w:rsid w:val="00B00FD5"/>
    <w:rsid w:val="00B06F54"/>
    <w:rsid w:val="00B25758"/>
    <w:rsid w:val="00B3745E"/>
    <w:rsid w:val="00B64032"/>
    <w:rsid w:val="00B65E9D"/>
    <w:rsid w:val="00B72047"/>
    <w:rsid w:val="00BC4525"/>
    <w:rsid w:val="00BC4B82"/>
    <w:rsid w:val="00BC61F2"/>
    <w:rsid w:val="00BC6559"/>
    <w:rsid w:val="00BD1D1A"/>
    <w:rsid w:val="00C05345"/>
    <w:rsid w:val="00C16DE6"/>
    <w:rsid w:val="00C70A0D"/>
    <w:rsid w:val="00CA4C9E"/>
    <w:rsid w:val="00CA6A88"/>
    <w:rsid w:val="00CB571E"/>
    <w:rsid w:val="00CB64EC"/>
    <w:rsid w:val="00CC12D7"/>
    <w:rsid w:val="00CD28BE"/>
    <w:rsid w:val="00CD463E"/>
    <w:rsid w:val="00CD5253"/>
    <w:rsid w:val="00CE1C92"/>
    <w:rsid w:val="00CE622C"/>
    <w:rsid w:val="00D03EF3"/>
    <w:rsid w:val="00D257C3"/>
    <w:rsid w:val="00D35C2D"/>
    <w:rsid w:val="00D41745"/>
    <w:rsid w:val="00D66E75"/>
    <w:rsid w:val="00D72BD1"/>
    <w:rsid w:val="00D841C2"/>
    <w:rsid w:val="00D97808"/>
    <w:rsid w:val="00DA0A05"/>
    <w:rsid w:val="00DE4262"/>
    <w:rsid w:val="00E07F70"/>
    <w:rsid w:val="00E12FEF"/>
    <w:rsid w:val="00E17715"/>
    <w:rsid w:val="00E236CB"/>
    <w:rsid w:val="00E24933"/>
    <w:rsid w:val="00E43054"/>
    <w:rsid w:val="00E6038D"/>
    <w:rsid w:val="00E61DB3"/>
    <w:rsid w:val="00E64DF0"/>
    <w:rsid w:val="00E816F1"/>
    <w:rsid w:val="00EC40B1"/>
    <w:rsid w:val="00F43A75"/>
    <w:rsid w:val="00F51A56"/>
    <w:rsid w:val="00F942F3"/>
    <w:rsid w:val="00FE3542"/>
    <w:rsid w:val="00FF2D74"/>
    <w:rsid w:val="02E84AF6"/>
    <w:rsid w:val="03FF72B6"/>
    <w:rsid w:val="0A160778"/>
    <w:rsid w:val="1221195D"/>
    <w:rsid w:val="1C3FEB49"/>
    <w:rsid w:val="1DA24AC9"/>
    <w:rsid w:val="2FDED303"/>
    <w:rsid w:val="30A055B9"/>
    <w:rsid w:val="3ABF27A5"/>
    <w:rsid w:val="3D28D8D1"/>
    <w:rsid w:val="4664853C"/>
    <w:rsid w:val="4800559D"/>
    <w:rsid w:val="4BFF9C35"/>
    <w:rsid w:val="53B88F0F"/>
    <w:rsid w:val="5DC48520"/>
    <w:rsid w:val="5F82484D"/>
    <w:rsid w:val="74A3E572"/>
    <w:rsid w:val="771C5213"/>
    <w:rsid w:val="7A493A0E"/>
    <w:rsid w:val="7D82E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7F424"/>
  <w15:docId w15:val="{2049F4D4-4ED2-0441-A4ED-7995B95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0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CB2"/>
    <w:pPr>
      <w:spacing w:after="0" w:line="240" w:lineRule="auto"/>
    </w:pPr>
    <w:rPr>
      <w:rFonts w:ascii="Times New Roman" w:hAnsi="Times New Roman"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95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CB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D0CB2"/>
    <w:rPr>
      <w:rFonts w:ascii="Times New Roman" w:hAnsi="Times New Roman" w:eastAsia="Times New Roman" w:cs="Times New Roman"/>
      <w:szCs w:val="20"/>
    </w:rPr>
  </w:style>
  <w:style w:type="paragraph" w:styleId="NormalWeb">
    <w:name w:val="Normal (Web)"/>
    <w:basedOn w:val="Normal"/>
    <w:uiPriority w:val="99"/>
    <w:rsid w:val="004D0CB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250093"/>
    <w:pPr>
      <w:spacing w:after="0" w:line="240" w:lineRule="auto"/>
    </w:pPr>
    <w:rPr>
      <w:rFonts w:ascii="Calibri" w:hAnsi="Calibri" w:eastAsia="Calibri" w:cs="Times New Roman"/>
    </w:rPr>
  </w:style>
  <w:style w:type="paragraph" w:styleId="Default" w:customStyle="1">
    <w:name w:val="Default"/>
    <w:rsid w:val="00551D8B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5F795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F7955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2F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12FEF"/>
    <w:rPr>
      <w:rFonts w:ascii="Times New Roman" w:hAnsi="Times New Roman" w:eastAsia="Times New Roman" w:cs="Times New Roman"/>
      <w:szCs w:val="20"/>
    </w:rPr>
  </w:style>
  <w:style w:type="character" w:styleId="Hyperlink">
    <w:name w:val="Hyperlink"/>
    <w:rsid w:val="00EC40B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F8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2AF8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2AF8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F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2AF8"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7B6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0A05"/>
    <w:rPr>
      <w:i/>
      <w:iCs/>
    </w:rPr>
  </w:style>
  <w:style w:type="paragraph" w:styleId="TOC2">
    <w:name w:val="toc 2"/>
    <w:basedOn w:val="Normal"/>
    <w:next w:val="Normal"/>
    <w:autoRedefine/>
    <w:semiHidden/>
    <w:rsid w:val="009756EC"/>
    <w:rPr>
      <w:rFonts w:ascii="Arial" w:hAnsi="Arial" w:cs="Arial"/>
      <w:sz w:val="21"/>
      <w:szCs w:val="21"/>
    </w:rPr>
  </w:style>
  <w:style w:type="paragraph" w:styleId="ListBullet">
    <w:name w:val="List Bullet"/>
    <w:basedOn w:val="Normal"/>
    <w:uiPriority w:val="99"/>
    <w:unhideWhenUsed/>
    <w:rsid w:val="006A0C2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7B46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F9C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E0F9C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F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D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18/08/relationships/commentsExtensible" Target="commentsExtensible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mailto:globaladvocacy@wagggs.org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openxmlformats.org/officeDocument/2006/relationships/hyperlink" Target="http://www.wagggs.org/en/privacy-cookies/" TargetMode="External" Id="rId15" /><Relationship Type="http://schemas.openxmlformats.org/officeDocument/2006/relationships/comments" Target="comments.xml" Id="rId10" /><Relationship Type="http://schemas.microsoft.com/office/2011/relationships/people" Target="people.xml" Id="rId19" /><Relationship Type="http://schemas.openxmlformats.org/officeDocument/2006/relationships/settings" Target="settings.xml" Id="rId4" /><Relationship Type="http://schemas.openxmlformats.org/officeDocument/2006/relationships/hyperlink" Target="https://www.wagggs.org/en/what-we-do/volunteer/join-wagggs-volunteer-resource-pool/" TargetMode="External" Id="rId9" /><Relationship Type="http://schemas.openxmlformats.org/officeDocument/2006/relationships/hyperlink" Target="http://bit.ly/1Epf648" TargetMode="External" Id="rId14" /><Relationship Type="http://schemas.openxmlformats.org/officeDocument/2006/relationships/glossaryDocument" Target="/word/glossary/document.xml" Id="R09c8f7452e0140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3239-d59d-4af7-9713-4f9f32afb07c}"/>
      </w:docPartPr>
      <w:docPartBody>
        <w:p w14:paraId="1C3FEB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WAGGGS">
  <a:themeElements>
    <a:clrScheme name="WAGGGS">
      <a:dk1>
        <a:srgbClr val="000000"/>
      </a:dk1>
      <a:lt1>
        <a:sysClr val="window" lastClr="FFFFFF"/>
      </a:lt1>
      <a:dk2>
        <a:srgbClr val="2A255E"/>
      </a:dk2>
      <a:lt2>
        <a:srgbClr val="50B6B7"/>
      </a:lt2>
      <a:accent1>
        <a:srgbClr val="FFDA00"/>
      </a:accent1>
      <a:accent2>
        <a:srgbClr val="EE8D7A"/>
      </a:accent2>
      <a:accent3>
        <a:srgbClr val="3C4981"/>
      </a:accent3>
      <a:accent4>
        <a:srgbClr val="FFDD35"/>
      </a:accent4>
      <a:accent5>
        <a:srgbClr val="00A8BD"/>
      </a:accent5>
      <a:accent6>
        <a:srgbClr val="E8927C"/>
      </a:accent6>
      <a:hlink>
        <a:srgbClr val="0000FF"/>
      </a:hlink>
      <a:folHlink>
        <a:srgbClr val="800080"/>
      </a:folHlink>
    </a:clrScheme>
    <a:fontScheme name="LATO">
      <a:majorFont>
        <a:latin typeface="LATO HEAVY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7853-A97D-494E-BF22-C1ED66ECE0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Jean-Ann Ndow</dc:creator>
  <lastModifiedBy>Nafisa Gudal</lastModifiedBy>
  <revision>7</revision>
  <lastPrinted>2018-10-10T11:52:00.0000000Z</lastPrinted>
  <dcterms:created xsi:type="dcterms:W3CDTF">2021-09-03T14:04:00.0000000Z</dcterms:created>
  <dcterms:modified xsi:type="dcterms:W3CDTF">2021-09-07T12:01:32.4603789Z</dcterms:modified>
</coreProperties>
</file>