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9A6B4" w14:textId="37BB6712" w:rsidR="00460BD1" w:rsidRPr="00D22284" w:rsidRDefault="00460BD1">
      <w:pPr>
        <w:spacing w:before="240" w:after="240" w:line="256" w:lineRule="auto"/>
        <w:rPr>
          <w:b/>
          <w:color w:val="002060"/>
          <w:sz w:val="28"/>
          <w:szCs w:val="28"/>
          <w:lang w:val="es-ES"/>
        </w:rPr>
      </w:pPr>
      <w:r w:rsidRPr="00D22284">
        <w:rPr>
          <w:b/>
          <w:color w:val="002060"/>
          <w:sz w:val="28"/>
          <w:szCs w:val="28"/>
          <w:lang w:val="es-ES"/>
        </w:rPr>
        <w:t>COMUNICADO DE PRENSA [para publicación inmediata]</w:t>
      </w:r>
    </w:p>
    <w:p w14:paraId="00000002" w14:textId="77777777" w:rsidR="00844EAD" w:rsidRPr="00D22284" w:rsidRDefault="00D22284">
      <w:pPr>
        <w:spacing w:before="240" w:after="240"/>
        <w:rPr>
          <w:color w:val="002060"/>
          <w:sz w:val="28"/>
          <w:szCs w:val="28"/>
          <w:lang w:val="es-ES"/>
        </w:rPr>
      </w:pPr>
      <w:r w:rsidRPr="00D22284">
        <w:rPr>
          <w:color w:val="002060"/>
          <w:sz w:val="28"/>
          <w:szCs w:val="28"/>
          <w:lang w:val="es-ES"/>
        </w:rPr>
        <w:t>_______________________________________________________</w:t>
      </w:r>
    </w:p>
    <w:p w14:paraId="5EDAADB6" w14:textId="535E2E14" w:rsidR="00460BD1" w:rsidRPr="00D22284" w:rsidRDefault="00460BD1" w:rsidP="00460BD1">
      <w:pPr>
        <w:spacing w:before="240" w:after="240"/>
        <w:jc w:val="center"/>
        <w:rPr>
          <w:b/>
          <w:color w:val="002060"/>
          <w:sz w:val="28"/>
          <w:szCs w:val="28"/>
          <w:lang w:val="es-ES"/>
        </w:rPr>
      </w:pPr>
      <w:r w:rsidRPr="00D22284">
        <w:rPr>
          <w:b/>
          <w:color w:val="002060"/>
          <w:sz w:val="28"/>
          <w:szCs w:val="28"/>
          <w:lang w:val="es-ES"/>
        </w:rPr>
        <w:t>Las Guías y Guías Scouts celebran el Día Internacional de la Mujer con mensajes de "</w:t>
      </w:r>
      <w:proofErr w:type="spellStart"/>
      <w:r w:rsidRPr="00D22284">
        <w:rPr>
          <w:b/>
          <w:color w:val="002060"/>
          <w:sz w:val="28"/>
          <w:szCs w:val="28"/>
          <w:lang w:val="es-ES"/>
        </w:rPr>
        <w:t>ElijoDesafiar</w:t>
      </w:r>
      <w:proofErr w:type="spellEnd"/>
      <w:r w:rsidRPr="00D22284">
        <w:rPr>
          <w:b/>
          <w:color w:val="002060"/>
          <w:sz w:val="28"/>
          <w:szCs w:val="28"/>
          <w:lang w:val="es-ES"/>
        </w:rPr>
        <w:t>"</w:t>
      </w:r>
      <w:bookmarkStart w:id="0" w:name="_GoBack"/>
      <w:bookmarkEnd w:id="0"/>
    </w:p>
    <w:p w14:paraId="65077BB8" w14:textId="74047C92" w:rsidR="00460BD1" w:rsidRPr="003E2F2F" w:rsidRDefault="00460BD1">
      <w:pPr>
        <w:spacing w:before="240"/>
        <w:rPr>
          <w:color w:val="002060"/>
          <w:lang w:val="es-ES"/>
        </w:rPr>
      </w:pPr>
      <w:r w:rsidRPr="00D22284">
        <w:rPr>
          <w:b/>
          <w:color w:val="002060"/>
          <w:lang w:val="es-ES"/>
        </w:rPr>
        <w:t xml:space="preserve">(Ciudad, País) </w:t>
      </w:r>
      <w:r w:rsidRPr="00D22284">
        <w:rPr>
          <w:color w:val="002060"/>
          <w:lang w:val="es-ES"/>
        </w:rPr>
        <w:t xml:space="preserve">- El 8 de marzo, 10 millones de niñas de 150 países se unirán para celebrar el Día Internacional de la Mujer, incluyendo grupos </w:t>
      </w:r>
      <w:r w:rsidR="003E2F2F">
        <w:rPr>
          <w:color w:val="002060"/>
          <w:lang w:val="es-ES"/>
        </w:rPr>
        <w:t>de</w:t>
      </w:r>
      <w:r w:rsidRPr="00D22284">
        <w:rPr>
          <w:color w:val="002060"/>
          <w:lang w:val="es-ES"/>
        </w:rPr>
        <w:t xml:space="preserve"> [NOMBRE DEL PAÍS].</w:t>
      </w:r>
    </w:p>
    <w:p w14:paraId="26F927D2" w14:textId="3D74412E" w:rsidR="00460BD1" w:rsidRPr="00D22284" w:rsidRDefault="00460BD1">
      <w:pPr>
        <w:spacing w:before="240"/>
        <w:rPr>
          <w:color w:val="002060"/>
          <w:lang w:val="es-ES"/>
        </w:rPr>
      </w:pPr>
      <w:r w:rsidRPr="00D22284">
        <w:rPr>
          <w:color w:val="002060"/>
          <w:lang w:val="es-ES"/>
        </w:rPr>
        <w:t xml:space="preserve">El momento, coordinado por </w:t>
      </w:r>
      <w:r w:rsidRPr="00D22284">
        <w:rPr>
          <w:color w:val="002060"/>
          <w:u w:val="single"/>
          <w:lang w:val="es-ES"/>
        </w:rPr>
        <w:t xml:space="preserve">La Asociación Mundial de las Guías Scouts </w:t>
      </w:r>
      <w:r w:rsidRPr="00D22284">
        <w:rPr>
          <w:color w:val="002060"/>
          <w:lang w:val="es-ES"/>
        </w:rPr>
        <w:t xml:space="preserve">(AMGS), la organización benéfica elegida para el </w:t>
      </w:r>
      <w:r w:rsidRPr="00D22284">
        <w:rPr>
          <w:color w:val="002060"/>
          <w:u w:val="single"/>
          <w:lang w:val="es-ES"/>
        </w:rPr>
        <w:t>Día Internacional de la Mujer</w:t>
      </w:r>
      <w:r w:rsidRPr="00D22284">
        <w:rPr>
          <w:color w:val="002060"/>
          <w:lang w:val="es-ES"/>
        </w:rPr>
        <w:t xml:space="preserve"> (DIM), marca un llamado global para </w:t>
      </w:r>
      <w:r w:rsidR="00184104" w:rsidRPr="00D22284">
        <w:rPr>
          <w:color w:val="002060"/>
          <w:lang w:val="es-ES"/>
        </w:rPr>
        <w:t xml:space="preserve">ponerle fin a </w:t>
      </w:r>
      <w:r w:rsidRPr="00D22284">
        <w:rPr>
          <w:color w:val="002060"/>
          <w:lang w:val="es-ES"/>
        </w:rPr>
        <w:t>los prejuicios de género, la discriminación y la desigualdad</w:t>
      </w:r>
      <w:r w:rsidR="00184104" w:rsidRPr="00D22284">
        <w:rPr>
          <w:color w:val="002060"/>
          <w:lang w:val="es-ES"/>
        </w:rPr>
        <w:t xml:space="preserve"> alrededor del </w:t>
      </w:r>
      <w:r w:rsidRPr="00D22284">
        <w:rPr>
          <w:color w:val="002060"/>
          <w:lang w:val="es-ES"/>
        </w:rPr>
        <w:t>mundo.</w:t>
      </w:r>
    </w:p>
    <w:p w14:paraId="2FF55BC7" w14:textId="7EC19C95" w:rsidR="00184104" w:rsidRPr="00D22284" w:rsidRDefault="00184104">
      <w:pPr>
        <w:spacing w:before="240"/>
        <w:rPr>
          <w:color w:val="002060"/>
          <w:lang w:val="es-ES"/>
        </w:rPr>
      </w:pPr>
      <w:r w:rsidRPr="00D22284">
        <w:rPr>
          <w:color w:val="002060"/>
          <w:lang w:val="es-ES"/>
        </w:rPr>
        <w:t>El tema del DIM de 2021 es “</w:t>
      </w:r>
      <w:proofErr w:type="spellStart"/>
      <w:r w:rsidRPr="00D22284">
        <w:rPr>
          <w:color w:val="002060"/>
          <w:lang w:val="es-ES"/>
        </w:rPr>
        <w:t>ElijoDesafiar</w:t>
      </w:r>
      <w:proofErr w:type="spellEnd"/>
      <w:r w:rsidRPr="00D22284">
        <w:rPr>
          <w:color w:val="002060"/>
          <w:lang w:val="es-ES"/>
        </w:rPr>
        <w:t>”, con niñas y mujeres de todo el Movimiento de Guidismo y Escultismo Femenino compartiendo qué y cómo elegirán desafiar las injusticias que enfrentan.</w:t>
      </w:r>
    </w:p>
    <w:p w14:paraId="643918E2" w14:textId="41D17C6A" w:rsidR="00184104" w:rsidRPr="00D22284" w:rsidRDefault="00184104" w:rsidP="00184104">
      <w:pPr>
        <w:spacing w:before="240"/>
        <w:rPr>
          <w:color w:val="002060"/>
          <w:lang w:val="es-ES"/>
        </w:rPr>
      </w:pPr>
      <w:r w:rsidRPr="00D22284">
        <w:rPr>
          <w:color w:val="002060"/>
          <w:lang w:val="es-ES"/>
        </w:rPr>
        <w:t xml:space="preserve">Desde el cambio climático hasta la contaminación </w:t>
      </w:r>
      <w:r w:rsidR="00E12C18" w:rsidRPr="00D22284">
        <w:rPr>
          <w:color w:val="002060"/>
          <w:lang w:val="es-ES"/>
        </w:rPr>
        <w:t xml:space="preserve">por </w:t>
      </w:r>
      <w:r w:rsidRPr="00D22284">
        <w:rPr>
          <w:color w:val="002060"/>
          <w:lang w:val="es-ES"/>
        </w:rPr>
        <w:t>plástic</w:t>
      </w:r>
      <w:r w:rsidR="00E12C18" w:rsidRPr="00D22284">
        <w:rPr>
          <w:color w:val="002060"/>
          <w:lang w:val="es-ES"/>
        </w:rPr>
        <w:t>o</w:t>
      </w:r>
      <w:r w:rsidRPr="00D22284">
        <w:rPr>
          <w:color w:val="002060"/>
          <w:lang w:val="es-ES"/>
        </w:rPr>
        <w:t>, pasando por la pobreza</w:t>
      </w:r>
      <w:r w:rsidR="00E12C18" w:rsidRPr="00D22284">
        <w:rPr>
          <w:color w:val="002060"/>
          <w:lang w:val="es-ES"/>
        </w:rPr>
        <w:t xml:space="preserve"> menstrual</w:t>
      </w:r>
      <w:r w:rsidRPr="00D22284">
        <w:rPr>
          <w:color w:val="002060"/>
          <w:lang w:val="es-ES"/>
        </w:rPr>
        <w:t xml:space="preserve"> y la desnutrición, el mundo se enfrenta a enormes desafíos.</w:t>
      </w:r>
    </w:p>
    <w:p w14:paraId="64A103ED" w14:textId="00A7FB20" w:rsidR="00184104" w:rsidRPr="00D22284" w:rsidRDefault="00184104" w:rsidP="00184104">
      <w:pPr>
        <w:spacing w:before="240"/>
        <w:rPr>
          <w:color w:val="002060"/>
          <w:lang w:val="es-ES"/>
        </w:rPr>
      </w:pPr>
      <w:r w:rsidRPr="00D22284">
        <w:rPr>
          <w:color w:val="002060"/>
          <w:lang w:val="es-ES"/>
        </w:rPr>
        <w:t xml:space="preserve">Como miembros del Movimiento líder mundial para niñas y mujeres jóvenes, </w:t>
      </w:r>
      <w:r w:rsidR="003E2F2F">
        <w:rPr>
          <w:color w:val="002060"/>
          <w:lang w:val="es-ES"/>
        </w:rPr>
        <w:t xml:space="preserve">ellas </w:t>
      </w:r>
      <w:r w:rsidRPr="00D22284">
        <w:rPr>
          <w:color w:val="002060"/>
          <w:lang w:val="es-ES"/>
        </w:rPr>
        <w:t xml:space="preserve">están decididas a transformar </w:t>
      </w:r>
      <w:r w:rsidR="003E2F2F">
        <w:rPr>
          <w:color w:val="002060"/>
          <w:lang w:val="es-ES"/>
        </w:rPr>
        <w:t xml:space="preserve">los </w:t>
      </w:r>
      <w:r w:rsidRPr="00D22284">
        <w:rPr>
          <w:color w:val="002060"/>
          <w:lang w:val="es-ES"/>
        </w:rPr>
        <w:t>desafío</w:t>
      </w:r>
      <w:r w:rsidR="003E2F2F">
        <w:rPr>
          <w:color w:val="002060"/>
          <w:lang w:val="es-ES"/>
        </w:rPr>
        <w:t>s</w:t>
      </w:r>
      <w:r w:rsidRPr="00D22284">
        <w:rPr>
          <w:color w:val="002060"/>
          <w:lang w:val="es-ES"/>
        </w:rPr>
        <w:t xml:space="preserve"> en cambio</w:t>
      </w:r>
      <w:r w:rsidR="00E12C18" w:rsidRPr="00D22284">
        <w:rPr>
          <w:color w:val="002060"/>
          <w:lang w:val="es-ES"/>
        </w:rPr>
        <w:t>s</w:t>
      </w:r>
      <w:r w:rsidRPr="00D22284">
        <w:rPr>
          <w:color w:val="002060"/>
          <w:lang w:val="es-ES"/>
        </w:rPr>
        <w:t>.</w:t>
      </w:r>
    </w:p>
    <w:p w14:paraId="601E6FC1" w14:textId="28B849CD" w:rsidR="00E12C18" w:rsidRPr="00D22284" w:rsidRDefault="00E12C18">
      <w:pPr>
        <w:spacing w:before="240" w:after="240"/>
        <w:rPr>
          <w:color w:val="002060"/>
          <w:lang w:val="es-ES"/>
        </w:rPr>
      </w:pPr>
      <w:commentRangeStart w:id="1"/>
      <w:commentRangeStart w:id="2"/>
      <w:r w:rsidRPr="00D22284">
        <w:rPr>
          <w:color w:val="002060"/>
          <w:lang w:val="es-ES"/>
        </w:rPr>
        <w:t xml:space="preserve">Esto incluye a las Guías de [nombre del país] [detalles], como [poner aquí el nombre de la niña a] de [ubicación]. </w:t>
      </w:r>
    </w:p>
    <w:p w14:paraId="0000000A" w14:textId="411588E4" w:rsidR="00844EAD" w:rsidRPr="00D22284" w:rsidRDefault="00D22284">
      <w:pPr>
        <w:spacing w:before="240" w:after="240"/>
        <w:rPr>
          <w:color w:val="002060"/>
          <w:lang w:val="es-ES"/>
        </w:rPr>
      </w:pPr>
      <w:r w:rsidRPr="00D22284">
        <w:rPr>
          <w:color w:val="002060"/>
          <w:lang w:val="es-ES"/>
        </w:rPr>
        <w:t xml:space="preserve">“...........................,” </w:t>
      </w:r>
      <w:r w:rsidR="00E12C18" w:rsidRPr="00D22284">
        <w:rPr>
          <w:color w:val="002060"/>
          <w:lang w:val="es-ES"/>
        </w:rPr>
        <w:t>dijo</w:t>
      </w:r>
      <w:r w:rsidR="006F7CD5" w:rsidRPr="00D22284">
        <w:rPr>
          <w:color w:val="002060"/>
          <w:lang w:val="es-ES"/>
        </w:rPr>
        <w:t xml:space="preserve"> ella</w:t>
      </w:r>
      <w:r w:rsidR="00E12C18" w:rsidRPr="00D22284">
        <w:rPr>
          <w:color w:val="002060"/>
          <w:lang w:val="es-ES"/>
        </w:rPr>
        <w:t xml:space="preserve">. </w:t>
      </w:r>
    </w:p>
    <w:p w14:paraId="0000000B" w14:textId="1FA1E050" w:rsidR="00844EAD" w:rsidRPr="00D22284" w:rsidRDefault="00D22284">
      <w:pPr>
        <w:spacing w:before="240" w:after="240"/>
        <w:rPr>
          <w:color w:val="002060"/>
          <w:sz w:val="16"/>
          <w:szCs w:val="16"/>
          <w:lang w:val="es-ES"/>
        </w:rPr>
      </w:pPr>
      <w:r w:rsidRPr="00D22284">
        <w:rPr>
          <w:color w:val="002060"/>
          <w:lang w:val="es-ES"/>
        </w:rPr>
        <w:t>“....................................................................”</w:t>
      </w:r>
      <w:r w:rsidRPr="00D22284">
        <w:rPr>
          <w:color w:val="002060"/>
          <w:sz w:val="16"/>
          <w:szCs w:val="16"/>
          <w:lang w:val="es-ES"/>
        </w:rPr>
        <w:t xml:space="preserve"> </w:t>
      </w:r>
    </w:p>
    <w:p w14:paraId="0000000C" w14:textId="0D3EC468" w:rsidR="00844EAD" w:rsidRPr="00D22284" w:rsidRDefault="00E12C18" w:rsidP="00E12C18">
      <w:pPr>
        <w:spacing w:before="240" w:after="240"/>
        <w:rPr>
          <w:color w:val="002060"/>
          <w:lang w:val="es-ES"/>
        </w:rPr>
      </w:pPr>
      <w:r w:rsidRPr="00D22284">
        <w:rPr>
          <w:color w:val="002060"/>
          <w:lang w:val="es-ES"/>
        </w:rPr>
        <w:t>poner el nombre de la niña b aquí] viene de X, en X.</w:t>
      </w:r>
    </w:p>
    <w:p w14:paraId="0000000D" w14:textId="7D35D69C" w:rsidR="00844EAD" w:rsidRPr="00D22284" w:rsidRDefault="00D22284">
      <w:pPr>
        <w:spacing w:before="240" w:after="240"/>
        <w:rPr>
          <w:color w:val="002060"/>
          <w:lang w:val="es-ES"/>
        </w:rPr>
      </w:pPr>
      <w:r w:rsidRPr="00D22284">
        <w:rPr>
          <w:color w:val="002060"/>
          <w:lang w:val="es-ES"/>
        </w:rPr>
        <w:t xml:space="preserve">“...........................,” </w:t>
      </w:r>
      <w:r w:rsidR="00E12C18" w:rsidRPr="00D22284">
        <w:rPr>
          <w:color w:val="002060"/>
          <w:lang w:val="es-ES"/>
        </w:rPr>
        <w:t>dijo</w:t>
      </w:r>
      <w:r w:rsidR="006F7CD5" w:rsidRPr="00D22284">
        <w:rPr>
          <w:color w:val="002060"/>
          <w:lang w:val="es-ES"/>
        </w:rPr>
        <w:t xml:space="preserve"> ella</w:t>
      </w:r>
      <w:r w:rsidRPr="00D22284">
        <w:rPr>
          <w:color w:val="002060"/>
          <w:lang w:val="es-ES"/>
        </w:rPr>
        <w:t>.</w:t>
      </w:r>
    </w:p>
    <w:p w14:paraId="0000000E" w14:textId="77777777" w:rsidR="00844EAD" w:rsidRPr="00D22284" w:rsidRDefault="00D22284">
      <w:pPr>
        <w:spacing w:before="240" w:after="240"/>
        <w:rPr>
          <w:color w:val="002060"/>
          <w:lang w:val="es-ES"/>
        </w:rPr>
      </w:pPr>
      <w:r w:rsidRPr="00D22284">
        <w:rPr>
          <w:color w:val="002060"/>
          <w:lang w:val="es-ES"/>
        </w:rPr>
        <w:t>“...............................................”</w:t>
      </w:r>
      <w:commentRangeEnd w:id="1"/>
      <w:r w:rsidRPr="00D22284">
        <w:rPr>
          <w:lang w:val="es-ES"/>
        </w:rPr>
        <w:commentReference w:id="1"/>
      </w:r>
      <w:commentRangeEnd w:id="2"/>
      <w:r w:rsidR="00E12C18" w:rsidRPr="00D22284">
        <w:rPr>
          <w:rStyle w:val="CommentReference"/>
          <w:lang w:val="es-ES"/>
        </w:rPr>
        <w:commentReference w:id="2"/>
      </w:r>
    </w:p>
    <w:p w14:paraId="4D2F6178" w14:textId="168A4B5F" w:rsidR="008217F6" w:rsidRPr="00D22284" w:rsidRDefault="008217F6">
      <w:pPr>
        <w:spacing w:before="240" w:after="240"/>
        <w:rPr>
          <w:color w:val="002060"/>
          <w:lang w:val="es-ES"/>
        </w:rPr>
      </w:pPr>
      <w:r w:rsidRPr="00D22284">
        <w:rPr>
          <w:color w:val="002060"/>
          <w:lang w:val="es-ES"/>
        </w:rPr>
        <w:t>El Día Internacional de la Mujer se celebra desde 1945; esto es niñas y mujeres celebrando una hermandad global y eligiendo desafiar juntas durante más de 75 años.</w:t>
      </w:r>
    </w:p>
    <w:p w14:paraId="7A6B61D9" w14:textId="1D174510" w:rsidR="008217F6" w:rsidRPr="00D22284" w:rsidRDefault="008217F6">
      <w:pPr>
        <w:spacing w:before="240" w:after="240"/>
        <w:rPr>
          <w:color w:val="002060"/>
          <w:lang w:val="es-ES"/>
        </w:rPr>
      </w:pPr>
      <w:r w:rsidRPr="00D22284">
        <w:rPr>
          <w:color w:val="002060"/>
          <w:lang w:val="es-ES"/>
        </w:rPr>
        <w:t>El Movimiento del Guidismo y Escultismo Femenino es tan importante hoy, como lo ha sido siempre. Las mujeres y las niñas siguen siendo discriminadas todos los días por el simple hecho de ser ellas mismas; no están suficientemente representadas en</w:t>
      </w:r>
      <w:r w:rsidR="005E79F4" w:rsidRPr="00D22284">
        <w:rPr>
          <w:color w:val="002060"/>
          <w:lang w:val="es-ES"/>
        </w:rPr>
        <w:t xml:space="preserve"> las áreas de </w:t>
      </w:r>
      <w:r w:rsidRPr="00D22284">
        <w:rPr>
          <w:color w:val="002060"/>
          <w:lang w:val="es-ES"/>
        </w:rPr>
        <w:t xml:space="preserve">la ciencia, la tecnología, </w:t>
      </w:r>
      <w:r w:rsidR="005E79F4" w:rsidRPr="00D22284">
        <w:rPr>
          <w:color w:val="002060"/>
          <w:lang w:val="es-ES"/>
        </w:rPr>
        <w:t xml:space="preserve">la </w:t>
      </w:r>
      <w:r w:rsidRPr="00D22284">
        <w:rPr>
          <w:color w:val="002060"/>
          <w:lang w:val="es-ES"/>
        </w:rPr>
        <w:t xml:space="preserve">ingeniería y </w:t>
      </w:r>
      <w:r w:rsidR="005E79F4" w:rsidRPr="00D22284">
        <w:rPr>
          <w:color w:val="002060"/>
          <w:lang w:val="es-ES"/>
        </w:rPr>
        <w:t xml:space="preserve">las </w:t>
      </w:r>
      <w:r w:rsidRPr="00D22284">
        <w:rPr>
          <w:color w:val="002060"/>
          <w:lang w:val="es-ES"/>
        </w:rPr>
        <w:t>matemáticas en la escuela, la universidad y en el trabajo, y como informó la Organización Mundial de la Salud, la violencia que sufren es “</w:t>
      </w:r>
      <w:r w:rsidRPr="00D22284">
        <w:rPr>
          <w:color w:val="002060"/>
          <w:u w:val="single"/>
          <w:lang w:val="es-ES"/>
        </w:rPr>
        <w:t>un problema de salud global de proporciones epidémicas”.</w:t>
      </w:r>
    </w:p>
    <w:p w14:paraId="6854708C" w14:textId="6532FD41" w:rsidR="005E79F4" w:rsidRPr="00D22284" w:rsidRDefault="005E79F4" w:rsidP="005E79F4">
      <w:pPr>
        <w:spacing w:before="240" w:after="240"/>
        <w:rPr>
          <w:color w:val="002060"/>
          <w:lang w:val="es-ES"/>
        </w:rPr>
      </w:pPr>
      <w:r w:rsidRPr="00D22284">
        <w:rPr>
          <w:color w:val="002060"/>
          <w:lang w:val="es-ES"/>
        </w:rPr>
        <w:lastRenderedPageBreak/>
        <w:t>Anna Segall, la Directora Ejecutiva de la AMGS, dijo: "Nuestra alianza con el Día Internacional de la Mujer es parte de nuestra historia, y una que consideramos muy importante. Nos brinda una plataforma y una oportunidad para celebrar los logros de las niñas y las mujeres en nuestro Movimiento, pero también para unirnos con otros sectores para generar conciencia sobre la necesidad de un mayor progreso en torno a la igualdad de género. Estamos emocionados de compartir lo que nuestras Guías y Guías Scouts elegirán desafiar este año".</w:t>
      </w:r>
    </w:p>
    <w:p w14:paraId="4070B150" w14:textId="761C6C24" w:rsidR="005E79F4" w:rsidRPr="00D22284" w:rsidRDefault="005E79F4" w:rsidP="005E79F4">
      <w:pPr>
        <w:spacing w:before="240" w:after="240"/>
        <w:rPr>
          <w:color w:val="002060"/>
          <w:lang w:val="es-ES"/>
        </w:rPr>
      </w:pPr>
      <w:r w:rsidRPr="00D22284">
        <w:rPr>
          <w:color w:val="002060"/>
          <w:lang w:val="es-ES"/>
        </w:rPr>
        <w:t xml:space="preserve">La AMGS también está organizando un </w:t>
      </w:r>
      <w:hyperlink r:id="rId7" w:history="1">
        <w:r w:rsidRPr="0013509B">
          <w:rPr>
            <w:rStyle w:val="Hyperlink"/>
            <w:lang w:val="es-ES"/>
          </w:rPr>
          <w:t>evento global del DIM el 7 de marzo</w:t>
        </w:r>
      </w:hyperlink>
      <w:r w:rsidRPr="00D22284">
        <w:rPr>
          <w:color w:val="002060"/>
          <w:lang w:val="es-ES"/>
        </w:rPr>
        <w:t xml:space="preserve">, para compartir las voces y </w:t>
      </w:r>
      <w:r w:rsidR="00F0224F" w:rsidRPr="00D22284">
        <w:rPr>
          <w:color w:val="002060"/>
          <w:lang w:val="es-ES"/>
        </w:rPr>
        <w:t xml:space="preserve">las </w:t>
      </w:r>
      <w:r w:rsidRPr="00D22284">
        <w:rPr>
          <w:color w:val="002060"/>
          <w:lang w:val="es-ES"/>
        </w:rPr>
        <w:t>experiencias de miles de niñas y mujeres jóvenes que han participado en las consultas juveniles de U-</w:t>
      </w:r>
      <w:proofErr w:type="spellStart"/>
      <w:r w:rsidRPr="00D22284">
        <w:rPr>
          <w:color w:val="002060"/>
          <w:lang w:val="es-ES"/>
        </w:rPr>
        <w:t>Report</w:t>
      </w:r>
      <w:proofErr w:type="spellEnd"/>
      <w:r w:rsidRPr="00D22284">
        <w:rPr>
          <w:color w:val="002060"/>
          <w:lang w:val="es-ES"/>
        </w:rPr>
        <w:t xml:space="preserve"> </w:t>
      </w:r>
      <w:r w:rsidR="00F0224F" w:rsidRPr="00D22284">
        <w:rPr>
          <w:color w:val="002060"/>
          <w:lang w:val="es-ES"/>
        </w:rPr>
        <w:t xml:space="preserve">durante </w:t>
      </w:r>
      <w:r w:rsidRPr="00D22284">
        <w:rPr>
          <w:color w:val="002060"/>
          <w:lang w:val="es-ES"/>
        </w:rPr>
        <w:t xml:space="preserve">los últimos años. Las jóvenes que lideran el panel discutirán los resultados de estas consultas y </w:t>
      </w:r>
      <w:r w:rsidR="00F0224F" w:rsidRPr="00D22284">
        <w:rPr>
          <w:color w:val="002060"/>
          <w:lang w:val="es-ES"/>
        </w:rPr>
        <w:t xml:space="preserve">desafiarán </w:t>
      </w:r>
      <w:r w:rsidRPr="00D22284">
        <w:rPr>
          <w:color w:val="002060"/>
          <w:lang w:val="es-ES"/>
        </w:rPr>
        <w:t xml:space="preserve">a los </w:t>
      </w:r>
      <w:r w:rsidR="00F0224F" w:rsidRPr="00D22284">
        <w:rPr>
          <w:color w:val="002060"/>
          <w:lang w:val="es-ES"/>
        </w:rPr>
        <w:t>tomadores de</w:t>
      </w:r>
      <w:r w:rsidRPr="00D22284">
        <w:rPr>
          <w:color w:val="002060"/>
          <w:lang w:val="es-ES"/>
        </w:rPr>
        <w:t xml:space="preserve"> decisiones a </w:t>
      </w:r>
      <w:r w:rsidR="00F0224F" w:rsidRPr="00D22284">
        <w:rPr>
          <w:color w:val="002060"/>
          <w:lang w:val="es-ES"/>
        </w:rPr>
        <w:t xml:space="preserve">que escuchen </w:t>
      </w:r>
      <w:r w:rsidRPr="00D22284">
        <w:rPr>
          <w:color w:val="002060"/>
          <w:lang w:val="es-ES"/>
        </w:rPr>
        <w:t xml:space="preserve">a las niñas en todas partes. </w:t>
      </w:r>
    </w:p>
    <w:p w14:paraId="00000013" w14:textId="77777777" w:rsidR="00844EAD" w:rsidRPr="00D22284" w:rsidRDefault="00D22284">
      <w:pPr>
        <w:spacing w:before="240" w:after="240"/>
        <w:rPr>
          <w:color w:val="002060"/>
          <w:lang w:val="es-ES"/>
        </w:rPr>
      </w:pPr>
      <w:r w:rsidRPr="00D22284">
        <w:rPr>
          <w:color w:val="002060"/>
          <w:lang w:val="es-ES"/>
        </w:rPr>
        <w:t>---------------------------------------------------------ENDS--------------------------------------------------</w:t>
      </w:r>
    </w:p>
    <w:p w14:paraId="092A0450" w14:textId="7A10F0AC" w:rsidR="00F0224F" w:rsidRPr="00D22284" w:rsidRDefault="00F0224F" w:rsidP="00F0224F">
      <w:pPr>
        <w:spacing w:before="240" w:after="240"/>
        <w:rPr>
          <w:b/>
          <w:color w:val="002060"/>
          <w:lang w:val="es-ES"/>
        </w:rPr>
      </w:pPr>
      <w:r w:rsidRPr="00D22284">
        <w:rPr>
          <w:b/>
          <w:color w:val="002060"/>
          <w:lang w:val="es-ES"/>
        </w:rPr>
        <w:t>Para obtener más información, citas, fotografías o entrevistas, por favor contacten a:</w:t>
      </w:r>
    </w:p>
    <w:p w14:paraId="2BF42E5B" w14:textId="77777777" w:rsidR="00F0224F" w:rsidRPr="00D22284" w:rsidRDefault="00F0224F" w:rsidP="00F0224F">
      <w:pPr>
        <w:spacing w:before="240" w:after="240"/>
        <w:rPr>
          <w:b/>
          <w:color w:val="002060"/>
          <w:lang w:val="es-ES"/>
        </w:rPr>
      </w:pPr>
    </w:p>
    <w:p w14:paraId="51A322DD" w14:textId="77777777" w:rsidR="00F0224F" w:rsidRPr="00D22284" w:rsidRDefault="00F0224F" w:rsidP="00F0224F">
      <w:pPr>
        <w:spacing w:before="240" w:after="240"/>
        <w:rPr>
          <w:b/>
          <w:color w:val="002060"/>
          <w:lang w:val="es-ES"/>
        </w:rPr>
      </w:pPr>
      <w:r w:rsidRPr="00D22284">
        <w:rPr>
          <w:b/>
          <w:color w:val="002060"/>
          <w:lang w:val="es-ES"/>
        </w:rPr>
        <w:t xml:space="preserve">País </w:t>
      </w:r>
      <w:r w:rsidRPr="00D22284">
        <w:rPr>
          <w:bCs/>
          <w:color w:val="002060"/>
          <w:lang w:val="es-ES"/>
        </w:rPr>
        <w:t>- NOMBRE, POSICIÓN</w:t>
      </w:r>
    </w:p>
    <w:p w14:paraId="7A7D4EE6" w14:textId="6B36F664" w:rsidR="00F0224F" w:rsidRPr="00D22284" w:rsidRDefault="00F0224F" w:rsidP="00F0224F">
      <w:pPr>
        <w:spacing w:before="240" w:after="240"/>
        <w:rPr>
          <w:bCs/>
          <w:color w:val="002060"/>
          <w:lang w:val="es-ES"/>
        </w:rPr>
      </w:pPr>
      <w:r w:rsidRPr="00D22284">
        <w:rPr>
          <w:bCs/>
          <w:color w:val="002060"/>
          <w:lang w:val="es-ES"/>
        </w:rPr>
        <w:t>PAÍS DE GUÍAS</w:t>
      </w:r>
    </w:p>
    <w:p w14:paraId="3448CCDC" w14:textId="77777777" w:rsidR="00F0224F" w:rsidRPr="00D22284" w:rsidRDefault="00F0224F" w:rsidP="00F0224F">
      <w:pPr>
        <w:spacing w:before="240" w:after="240"/>
        <w:rPr>
          <w:bCs/>
          <w:color w:val="002060"/>
          <w:lang w:val="es-ES"/>
        </w:rPr>
      </w:pPr>
      <w:r w:rsidRPr="00D22284">
        <w:rPr>
          <w:bCs/>
          <w:color w:val="002060"/>
          <w:lang w:val="es-ES"/>
        </w:rPr>
        <w:t>Teléfono:</w:t>
      </w:r>
    </w:p>
    <w:p w14:paraId="46BA9AD9" w14:textId="67E7DEC6" w:rsidR="00F0224F" w:rsidRPr="00D22284" w:rsidRDefault="00F0224F" w:rsidP="00F0224F">
      <w:pPr>
        <w:spacing w:before="240" w:after="240"/>
        <w:rPr>
          <w:bCs/>
          <w:color w:val="002060"/>
          <w:lang w:val="es-ES"/>
        </w:rPr>
      </w:pPr>
      <w:r w:rsidRPr="00D22284">
        <w:rPr>
          <w:bCs/>
          <w:color w:val="002060"/>
          <w:lang w:val="es-ES"/>
        </w:rPr>
        <w:t>Email:</w:t>
      </w:r>
    </w:p>
    <w:p w14:paraId="00000015" w14:textId="77777777" w:rsidR="00844EAD" w:rsidRPr="00D22284" w:rsidRDefault="00844EAD">
      <w:pPr>
        <w:spacing w:before="240" w:after="240"/>
        <w:rPr>
          <w:b/>
          <w:color w:val="002060"/>
          <w:lang w:val="es-ES"/>
        </w:rPr>
      </w:pPr>
    </w:p>
    <w:p w14:paraId="489F9D7E" w14:textId="77777777" w:rsidR="00F0224F" w:rsidRPr="00D22284" w:rsidRDefault="00F0224F" w:rsidP="00F0224F">
      <w:pPr>
        <w:spacing w:before="240" w:after="240"/>
        <w:rPr>
          <w:b/>
          <w:color w:val="002060"/>
          <w:u w:val="single"/>
          <w:lang w:val="es-ES"/>
        </w:rPr>
      </w:pPr>
      <w:r w:rsidRPr="00D22284">
        <w:rPr>
          <w:b/>
          <w:color w:val="002060"/>
          <w:u w:val="single"/>
          <w:lang w:val="es-ES"/>
        </w:rPr>
        <w:t>NOTAS PARA LOS EDITORES</w:t>
      </w:r>
    </w:p>
    <w:p w14:paraId="0000001A" w14:textId="2E69B52E" w:rsidR="00844EAD" w:rsidRPr="00D22284" w:rsidRDefault="00F0224F" w:rsidP="00F0224F">
      <w:pPr>
        <w:spacing w:before="240" w:after="240"/>
        <w:rPr>
          <w:b/>
          <w:color w:val="002060"/>
          <w:u w:val="single"/>
          <w:lang w:val="es-ES"/>
        </w:rPr>
      </w:pPr>
      <w:r w:rsidRPr="00D22284">
        <w:rPr>
          <w:b/>
          <w:color w:val="002060"/>
          <w:u w:val="single"/>
          <w:lang w:val="es-ES"/>
        </w:rPr>
        <w:t>Sobre la Asociación Mundial de las Guías Scouts</w:t>
      </w:r>
    </w:p>
    <w:p w14:paraId="015AD916" w14:textId="46909330" w:rsidR="00F0224F" w:rsidRPr="00D22284" w:rsidRDefault="00F0224F">
      <w:pPr>
        <w:spacing w:before="240"/>
        <w:rPr>
          <w:bCs/>
          <w:color w:val="002060"/>
          <w:lang w:val="es-ES"/>
        </w:rPr>
      </w:pPr>
      <w:r w:rsidRPr="00D22284">
        <w:rPr>
          <w:color w:val="002060"/>
          <w:highlight w:val="white"/>
          <w:lang w:val="es-ES"/>
        </w:rPr>
        <w:t xml:space="preserve">La Asociación Mundial de las Guías Scouts </w:t>
      </w:r>
      <w:r w:rsidRPr="00D22284">
        <w:rPr>
          <w:bCs/>
          <w:color w:val="002060"/>
          <w:lang w:val="es-ES"/>
        </w:rPr>
        <w:t xml:space="preserve">(AMGS) </w:t>
      </w:r>
      <w:r w:rsidRPr="00D22284">
        <w:rPr>
          <w:color w:val="002060"/>
          <w:highlight w:val="white"/>
          <w:lang w:val="es-ES"/>
        </w:rPr>
        <w:t xml:space="preserve">es el mayor Movimiento voluntario dedicado a las niñas y las mujeres jóvenes en el mundo. </w:t>
      </w:r>
      <w:r w:rsidRPr="00D22284">
        <w:rPr>
          <w:bCs/>
          <w:color w:val="002060"/>
          <w:lang w:val="es-ES"/>
        </w:rPr>
        <w:t xml:space="preserve">Apoyando a más de 10 millones de niñas y mujeres jóvenes en 152 países, las ayudamos a tomar el liderazgo en sus vidas, impulsando cambios en los temas que les importan. Ya sea haciendo una campaña para poner fin a la violencia contra las mujeres y las niñas, mitigando los impactos del cambio climático o ayudando a sus comunidades a responder al COVID-19, empoderamos a las niñas y mujeres jóvenes para que alcancen su máximo potencial como ciudadanas responsables del mundo. </w:t>
      </w:r>
      <w:hyperlink r:id="rId8" w:history="1">
        <w:r w:rsidRPr="00D22284">
          <w:rPr>
            <w:rStyle w:val="Hyperlink"/>
            <w:bCs/>
            <w:lang w:val="es-ES"/>
          </w:rPr>
          <w:t>www.wagggs.org</w:t>
        </w:r>
      </w:hyperlink>
    </w:p>
    <w:p w14:paraId="0000001E" w14:textId="77777777" w:rsidR="00844EAD" w:rsidRPr="00D22284" w:rsidRDefault="00D22284">
      <w:pPr>
        <w:spacing w:before="240"/>
        <w:rPr>
          <w:b/>
          <w:color w:val="002060"/>
          <w:lang w:val="es-ES"/>
        </w:rPr>
      </w:pPr>
      <w:r w:rsidRPr="00D22284">
        <w:rPr>
          <w:b/>
          <w:color w:val="002060"/>
          <w:lang w:val="es-ES"/>
        </w:rPr>
        <w:t>U-</w:t>
      </w:r>
      <w:proofErr w:type="spellStart"/>
      <w:r w:rsidRPr="00D22284">
        <w:rPr>
          <w:b/>
          <w:color w:val="002060"/>
          <w:lang w:val="es-ES"/>
        </w:rPr>
        <w:t>Report</w:t>
      </w:r>
      <w:proofErr w:type="spellEnd"/>
      <w:r w:rsidRPr="00D22284">
        <w:rPr>
          <w:b/>
          <w:color w:val="002060"/>
          <w:lang w:val="es-ES"/>
        </w:rPr>
        <w:t xml:space="preserve"> Global</w:t>
      </w:r>
    </w:p>
    <w:p w14:paraId="4F8FDBB2" w14:textId="1D788055" w:rsidR="00F0224F" w:rsidRPr="00D22284" w:rsidRDefault="00F0224F">
      <w:pPr>
        <w:spacing w:before="240" w:after="240"/>
        <w:rPr>
          <w:color w:val="002060"/>
          <w:lang w:val="es-ES"/>
        </w:rPr>
      </w:pPr>
      <w:r w:rsidRPr="00D22284">
        <w:rPr>
          <w:color w:val="002060"/>
          <w:lang w:val="es-ES"/>
        </w:rPr>
        <w:t>U-</w:t>
      </w:r>
      <w:proofErr w:type="spellStart"/>
      <w:r w:rsidRPr="00D22284">
        <w:rPr>
          <w:color w:val="002060"/>
          <w:lang w:val="es-ES"/>
        </w:rPr>
        <w:t>Report</w:t>
      </w:r>
      <w:proofErr w:type="spellEnd"/>
      <w:r w:rsidRPr="00D22284">
        <w:rPr>
          <w:color w:val="002060"/>
          <w:lang w:val="es-ES"/>
        </w:rPr>
        <w:t xml:space="preserve"> es una plataforma móvil y de empoderamiento juvenil creada para recoger los puntos de vista y las opiniones de los </w:t>
      </w:r>
      <w:proofErr w:type="gramStart"/>
      <w:r w:rsidRPr="00D22284">
        <w:rPr>
          <w:color w:val="002060"/>
          <w:lang w:val="es-ES"/>
        </w:rPr>
        <w:t>jóvenes..</w:t>
      </w:r>
      <w:proofErr w:type="gramEnd"/>
    </w:p>
    <w:p w14:paraId="30E384A9" w14:textId="24F9ED48" w:rsidR="00F0224F" w:rsidRPr="00D22284" w:rsidRDefault="00F0224F">
      <w:pPr>
        <w:spacing w:before="240" w:after="240"/>
        <w:rPr>
          <w:color w:val="002060"/>
          <w:lang w:val="es-ES"/>
        </w:rPr>
      </w:pPr>
      <w:r w:rsidRPr="00D22284">
        <w:rPr>
          <w:color w:val="002060"/>
          <w:lang w:val="es-ES"/>
        </w:rPr>
        <w:t xml:space="preserve">La AMGS y UNICEF se han </w:t>
      </w:r>
      <w:r w:rsidR="00D22284" w:rsidRPr="00D22284">
        <w:rPr>
          <w:color w:val="002060"/>
          <w:lang w:val="es-ES"/>
        </w:rPr>
        <w:t>aliado</w:t>
      </w:r>
      <w:r w:rsidRPr="00D22284">
        <w:rPr>
          <w:color w:val="002060"/>
          <w:lang w:val="es-ES"/>
        </w:rPr>
        <w:t xml:space="preserve"> para proporcionar este espacio seguro en línea para que </w:t>
      </w:r>
      <w:r w:rsidR="00D22284" w:rsidRPr="00D22284">
        <w:rPr>
          <w:color w:val="002060"/>
          <w:lang w:val="es-ES"/>
        </w:rPr>
        <w:t xml:space="preserve">las </w:t>
      </w:r>
      <w:r w:rsidRPr="00D22284">
        <w:rPr>
          <w:color w:val="002060"/>
          <w:lang w:val="es-ES"/>
        </w:rPr>
        <w:t xml:space="preserve">niñas y </w:t>
      </w:r>
      <w:r w:rsidR="00D22284" w:rsidRPr="00D22284">
        <w:rPr>
          <w:color w:val="002060"/>
          <w:lang w:val="es-ES"/>
        </w:rPr>
        <w:t xml:space="preserve">las </w:t>
      </w:r>
      <w:r w:rsidRPr="00D22284">
        <w:rPr>
          <w:color w:val="002060"/>
          <w:lang w:val="es-ES"/>
        </w:rPr>
        <w:t>mujeres jóvenes hablen sobre los problemas que les preocupan</w:t>
      </w:r>
      <w:r w:rsidR="003E2F2F">
        <w:rPr>
          <w:color w:val="002060"/>
          <w:lang w:val="es-ES"/>
        </w:rPr>
        <w:t>,</w:t>
      </w:r>
      <w:r w:rsidRPr="00D22284">
        <w:rPr>
          <w:color w:val="002060"/>
          <w:lang w:val="es-ES"/>
        </w:rPr>
        <w:t xml:space="preserve"> a través de</w:t>
      </w:r>
      <w:r w:rsidR="00D22284" w:rsidRPr="00D22284">
        <w:rPr>
          <w:color w:val="002060"/>
          <w:lang w:val="es-ES"/>
        </w:rPr>
        <w:t>l</w:t>
      </w:r>
      <w:r w:rsidRPr="00D22284">
        <w:rPr>
          <w:color w:val="002060"/>
          <w:lang w:val="es-ES"/>
        </w:rPr>
        <w:t xml:space="preserve"> </w:t>
      </w:r>
      <w:r w:rsidRPr="00D22284">
        <w:rPr>
          <w:color w:val="002060"/>
          <w:lang w:val="es-ES"/>
        </w:rPr>
        <w:lastRenderedPageBreak/>
        <w:t>Messenger</w:t>
      </w:r>
      <w:r w:rsidR="00D22284" w:rsidRPr="00D22284">
        <w:rPr>
          <w:color w:val="002060"/>
          <w:lang w:val="es-ES"/>
        </w:rPr>
        <w:t xml:space="preserve"> de Facebook</w:t>
      </w:r>
      <w:r w:rsidRPr="00D22284">
        <w:rPr>
          <w:color w:val="002060"/>
          <w:lang w:val="es-ES"/>
        </w:rPr>
        <w:t xml:space="preserve">, </w:t>
      </w:r>
      <w:proofErr w:type="spellStart"/>
      <w:r w:rsidRPr="00D22284">
        <w:rPr>
          <w:color w:val="002060"/>
          <w:lang w:val="es-ES"/>
        </w:rPr>
        <w:t>Viber</w:t>
      </w:r>
      <w:proofErr w:type="spellEnd"/>
      <w:r w:rsidRPr="00D22284">
        <w:rPr>
          <w:color w:val="002060"/>
          <w:lang w:val="es-ES"/>
        </w:rPr>
        <w:t xml:space="preserve"> o </w:t>
      </w:r>
      <w:proofErr w:type="spellStart"/>
      <w:r w:rsidRPr="00D22284">
        <w:rPr>
          <w:color w:val="002060"/>
          <w:lang w:val="es-ES"/>
        </w:rPr>
        <w:t>Whatsapp</w:t>
      </w:r>
      <w:proofErr w:type="spellEnd"/>
      <w:r w:rsidRPr="00D22284">
        <w:rPr>
          <w:color w:val="002060"/>
          <w:lang w:val="es-ES"/>
        </w:rPr>
        <w:t>. A través de las encuestas de U-</w:t>
      </w:r>
      <w:proofErr w:type="spellStart"/>
      <w:r w:rsidRPr="00D22284">
        <w:rPr>
          <w:color w:val="002060"/>
          <w:lang w:val="es-ES"/>
        </w:rPr>
        <w:t>Report</w:t>
      </w:r>
      <w:proofErr w:type="spellEnd"/>
      <w:r w:rsidRPr="00D22284">
        <w:rPr>
          <w:color w:val="002060"/>
          <w:lang w:val="es-ES"/>
        </w:rPr>
        <w:t xml:space="preserve">, la AMGS amplifica las voces de las niñas </w:t>
      </w:r>
      <w:r w:rsidR="003E2F2F">
        <w:rPr>
          <w:color w:val="002060"/>
          <w:lang w:val="es-ES"/>
        </w:rPr>
        <w:t>alrededor del</w:t>
      </w:r>
      <w:r w:rsidRPr="00D22284">
        <w:rPr>
          <w:color w:val="002060"/>
          <w:lang w:val="es-ES"/>
        </w:rPr>
        <w:t xml:space="preserve"> mundo</w:t>
      </w:r>
      <w:r w:rsidR="00D22284" w:rsidRPr="00D22284">
        <w:rPr>
          <w:color w:val="002060"/>
          <w:lang w:val="es-ES"/>
        </w:rPr>
        <w:t>,</w:t>
      </w:r>
      <w:r w:rsidRPr="00D22284">
        <w:rPr>
          <w:color w:val="002060"/>
          <w:lang w:val="es-ES"/>
        </w:rPr>
        <w:t xml:space="preserve"> invitándolas a </w:t>
      </w:r>
      <w:r w:rsidR="00D22284" w:rsidRPr="00D22284">
        <w:rPr>
          <w:color w:val="002060"/>
          <w:lang w:val="es-ES"/>
        </w:rPr>
        <w:t>responder</w:t>
      </w:r>
      <w:r w:rsidRPr="00D22284">
        <w:rPr>
          <w:color w:val="002060"/>
          <w:lang w:val="es-ES"/>
        </w:rPr>
        <w:t xml:space="preserve"> preguntas relacionadas con sus experiencias vividas, así como sus esperanzas y visiones </w:t>
      </w:r>
      <w:r w:rsidR="00D22284" w:rsidRPr="00D22284">
        <w:rPr>
          <w:color w:val="002060"/>
          <w:lang w:val="es-ES"/>
        </w:rPr>
        <w:t>para</w:t>
      </w:r>
      <w:r w:rsidRPr="00D22284">
        <w:rPr>
          <w:color w:val="002060"/>
          <w:lang w:val="es-ES"/>
        </w:rPr>
        <w:t xml:space="preserve"> un futuro mejor para todos los jóvenes. </w:t>
      </w:r>
      <w:hyperlink r:id="rId9" w:history="1">
        <w:r w:rsidRPr="00D22284">
          <w:rPr>
            <w:rStyle w:val="Hyperlink"/>
            <w:lang w:val="es-ES"/>
          </w:rPr>
          <w:t>www.ureport.in</w:t>
        </w:r>
      </w:hyperlink>
    </w:p>
    <w:p w14:paraId="58733C4F" w14:textId="497526FB" w:rsidR="00D22284" w:rsidRPr="00D22284" w:rsidRDefault="00D22284" w:rsidP="00D22284">
      <w:pPr>
        <w:spacing w:before="240" w:after="240"/>
        <w:rPr>
          <w:b/>
          <w:color w:val="002060"/>
          <w:u w:val="single"/>
          <w:lang w:val="es-ES"/>
        </w:rPr>
      </w:pPr>
      <w:r w:rsidRPr="00D22284">
        <w:rPr>
          <w:b/>
          <w:color w:val="002060"/>
          <w:u w:val="single"/>
          <w:lang w:val="es-ES"/>
        </w:rPr>
        <w:t>Acerca de [El nombre de su Asociación de Guías va aquí]</w:t>
      </w:r>
    </w:p>
    <w:p w14:paraId="5D8D5712" w14:textId="2E6547DF" w:rsidR="00D22284" w:rsidRPr="00D22284" w:rsidRDefault="00D22284" w:rsidP="00D22284">
      <w:pPr>
        <w:spacing w:before="240" w:after="240"/>
        <w:rPr>
          <w:color w:val="002060"/>
          <w:lang w:val="es-ES"/>
        </w:rPr>
      </w:pPr>
      <w:r w:rsidRPr="00D22284">
        <w:rPr>
          <w:color w:val="002060"/>
          <w:lang w:val="es-ES"/>
        </w:rPr>
        <w:t>[Cuéntenles sobre su Asociación]</w:t>
      </w:r>
    </w:p>
    <w:p w14:paraId="78DC7672" w14:textId="77777777" w:rsidR="00D22284" w:rsidRPr="00D22284" w:rsidRDefault="00D22284">
      <w:pPr>
        <w:spacing w:before="240" w:after="240"/>
        <w:rPr>
          <w:b/>
          <w:color w:val="002060"/>
          <w:u w:val="single"/>
          <w:lang w:val="es-ES"/>
        </w:rPr>
      </w:pPr>
    </w:p>
    <w:p w14:paraId="00000023" w14:textId="77777777" w:rsidR="00844EAD" w:rsidRPr="00D22284" w:rsidRDefault="00844EAD">
      <w:pPr>
        <w:spacing w:before="240" w:after="240"/>
        <w:rPr>
          <w:color w:val="1155CC"/>
          <w:sz w:val="16"/>
          <w:szCs w:val="16"/>
          <w:u w:val="single"/>
          <w:lang w:val="es-ES"/>
        </w:rPr>
      </w:pPr>
    </w:p>
    <w:p w14:paraId="00000024" w14:textId="77777777" w:rsidR="00844EAD" w:rsidRPr="00D22284" w:rsidRDefault="00844EAD">
      <w:pPr>
        <w:rPr>
          <w:lang w:val="es-ES"/>
        </w:rPr>
      </w:pPr>
    </w:p>
    <w:sectPr w:rsidR="00844EAD" w:rsidRPr="00D2228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Gennie Allcott" w:date="2021-01-27T14:21:00Z" w:initials="">
    <w:p w14:paraId="0000002F" w14:textId="1DB21B47" w:rsidR="00844EAD" w:rsidRDefault="00844E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</w:comment>
  <w:comment w:id="2" w:author="Daniela Palou" w:date="2021-01-27T19:07:00Z" w:initials="DP">
    <w:p w14:paraId="257CE635" w14:textId="0114EBF6" w:rsidR="00E12C18" w:rsidRDefault="00E12C18">
      <w:pPr>
        <w:pStyle w:val="CommentText"/>
        <w:rPr>
          <w:lang w:val="es-ES"/>
        </w:rPr>
      </w:pPr>
      <w:r>
        <w:rPr>
          <w:rStyle w:val="CommentReference"/>
        </w:rPr>
        <w:annotationRef/>
      </w:r>
      <w:r w:rsidRPr="00E12C18">
        <w:rPr>
          <w:lang w:val="es-ES"/>
        </w:rPr>
        <w:t xml:space="preserve">Esta es la sección para incluir citas de niñas y mujeres sobre cómo están "eligiendo desafiar" </w:t>
      </w:r>
      <w:r w:rsidR="006F7CD5">
        <w:rPr>
          <w:lang w:val="es-ES"/>
        </w:rPr>
        <w:t>alg</w:t>
      </w:r>
      <w:r w:rsidR="006F7CD5" w:rsidRPr="00E12C18">
        <w:rPr>
          <w:lang w:val="es-ES"/>
        </w:rPr>
        <w:t>ún</w:t>
      </w:r>
      <w:r w:rsidRPr="00E12C18">
        <w:rPr>
          <w:lang w:val="es-ES"/>
        </w:rPr>
        <w:t xml:space="preserve"> </w:t>
      </w:r>
      <w:r w:rsidR="006F7CD5">
        <w:rPr>
          <w:lang w:val="es-ES"/>
        </w:rPr>
        <w:t>tema</w:t>
      </w:r>
      <w:r w:rsidRPr="00E12C18">
        <w:rPr>
          <w:lang w:val="es-ES"/>
        </w:rPr>
        <w:t xml:space="preserve"> para conmemorar el DIM este </w:t>
      </w:r>
      <w:proofErr w:type="gramStart"/>
      <w:r w:rsidRPr="00E12C18">
        <w:rPr>
          <w:lang w:val="es-ES"/>
        </w:rPr>
        <w:t>año</w:t>
      </w:r>
      <w:r w:rsidR="006F7CD5">
        <w:rPr>
          <w:lang w:val="es-ES"/>
        </w:rPr>
        <w:t xml:space="preserve">; </w:t>
      </w:r>
      <w:r w:rsidRPr="00E12C18">
        <w:rPr>
          <w:lang w:val="es-ES"/>
        </w:rPr>
        <w:t xml:space="preserve"> exprese</w:t>
      </w:r>
      <w:r>
        <w:rPr>
          <w:lang w:val="es-ES"/>
        </w:rPr>
        <w:t>n</w:t>
      </w:r>
      <w:proofErr w:type="gramEnd"/>
      <w:r w:rsidRPr="00E12C18">
        <w:rPr>
          <w:lang w:val="es-ES"/>
        </w:rPr>
        <w:t xml:space="preserve"> esto de manera sucinta en sus propias palabras.</w:t>
      </w:r>
    </w:p>
    <w:p w14:paraId="4182DA3C" w14:textId="77777777" w:rsidR="006F7CD5" w:rsidRDefault="006F7CD5">
      <w:pPr>
        <w:pStyle w:val="CommentText"/>
        <w:rPr>
          <w:lang w:val="es-ES"/>
        </w:rPr>
      </w:pPr>
    </w:p>
    <w:p w14:paraId="0C4BA3B1" w14:textId="77777777" w:rsidR="006F7CD5" w:rsidRDefault="006F7CD5">
      <w:pPr>
        <w:pStyle w:val="CommentText"/>
        <w:rPr>
          <w:lang w:val="es-ES"/>
        </w:rPr>
      </w:pPr>
      <w:r>
        <w:rPr>
          <w:lang w:val="es-ES"/>
        </w:rPr>
        <w:t xml:space="preserve">Por ejemplo: </w:t>
      </w:r>
    </w:p>
    <w:p w14:paraId="69045828" w14:textId="77777777" w:rsidR="006F7CD5" w:rsidRDefault="006F7CD5">
      <w:pPr>
        <w:pStyle w:val="CommentText"/>
        <w:rPr>
          <w:lang w:val="es-ES"/>
        </w:rPr>
      </w:pPr>
    </w:p>
    <w:p w14:paraId="51C76615" w14:textId="145F7107" w:rsidR="006F7CD5" w:rsidRDefault="006F7CD5">
      <w:pPr>
        <w:pStyle w:val="CommentText"/>
        <w:rPr>
          <w:lang w:val="es-ES"/>
        </w:rPr>
      </w:pPr>
      <w:r w:rsidRPr="006F7CD5">
        <w:rPr>
          <w:lang w:val="es-ES"/>
        </w:rPr>
        <w:t xml:space="preserve">Esto incluye a </w:t>
      </w:r>
      <w:r>
        <w:rPr>
          <w:lang w:val="es-ES"/>
        </w:rPr>
        <w:t xml:space="preserve">las Guías </w:t>
      </w:r>
      <w:r w:rsidRPr="006F7CD5">
        <w:rPr>
          <w:lang w:val="es-ES"/>
        </w:rPr>
        <w:t xml:space="preserve">de </w:t>
      </w:r>
      <w:r>
        <w:rPr>
          <w:lang w:val="es-ES"/>
        </w:rPr>
        <w:t>Los Estados Unidos, c</w:t>
      </w:r>
      <w:r w:rsidRPr="006F7CD5">
        <w:rPr>
          <w:lang w:val="es-ES"/>
        </w:rPr>
        <w:t>omo Therese Malinowski. "Estoy desafiando la cultura represiva en torno a</w:t>
      </w:r>
      <w:r>
        <w:rPr>
          <w:lang w:val="es-ES"/>
        </w:rPr>
        <w:t xml:space="preserve">l acoso </w:t>
      </w:r>
      <w:r w:rsidRPr="006F7CD5">
        <w:rPr>
          <w:lang w:val="es-ES"/>
        </w:rPr>
        <w:t>sexual en los campus universitarios", dijo</w:t>
      </w:r>
      <w:r>
        <w:rPr>
          <w:lang w:val="es-ES"/>
        </w:rPr>
        <w:t xml:space="preserve"> ella</w:t>
      </w:r>
      <w:r w:rsidRPr="006F7CD5">
        <w:rPr>
          <w:lang w:val="es-ES"/>
        </w:rPr>
        <w:t>.</w:t>
      </w:r>
    </w:p>
    <w:p w14:paraId="49C45488" w14:textId="72E793D7" w:rsidR="006F7CD5" w:rsidRPr="003E2F2F" w:rsidRDefault="006F7CD5">
      <w:pPr>
        <w:pStyle w:val="CommentText"/>
        <w:rPr>
          <w:color w:val="000000"/>
          <w:sz w:val="22"/>
          <w:szCs w:val="22"/>
          <w:lang w:val="es-ES"/>
        </w:rPr>
      </w:pPr>
    </w:p>
    <w:p w14:paraId="6F5976F1" w14:textId="77777777" w:rsidR="006F7CD5" w:rsidRPr="003E2F2F" w:rsidRDefault="006F7CD5">
      <w:pPr>
        <w:pStyle w:val="CommentText"/>
        <w:rPr>
          <w:color w:val="000000"/>
          <w:sz w:val="22"/>
          <w:szCs w:val="22"/>
          <w:lang w:val="es-ES"/>
        </w:rPr>
      </w:pPr>
    </w:p>
    <w:p w14:paraId="186941FD" w14:textId="4B78C342" w:rsidR="006F7CD5" w:rsidRPr="006F7CD5" w:rsidRDefault="006F7CD5">
      <w:pPr>
        <w:pStyle w:val="CommentText"/>
        <w:rPr>
          <w:lang w:val="es-ES"/>
        </w:rPr>
      </w:pPr>
      <w:r w:rsidRPr="006F7CD5">
        <w:rPr>
          <w:lang w:val="es-ES"/>
        </w:rPr>
        <w:t xml:space="preserve">"Con el fin de cambiar la cultura en torno a este tema, trabajé para crear la primera base de datos integral de </w:t>
      </w:r>
      <w:r>
        <w:rPr>
          <w:lang w:val="es-ES"/>
        </w:rPr>
        <w:t>acoso</w:t>
      </w:r>
      <w:r w:rsidRPr="006F7CD5">
        <w:rPr>
          <w:lang w:val="es-ES"/>
        </w:rPr>
        <w:t xml:space="preserve"> sexual en el campus</w:t>
      </w:r>
      <w:r>
        <w:rPr>
          <w:lang w:val="es-ES"/>
        </w:rPr>
        <w:t xml:space="preserve">, </w:t>
      </w:r>
      <w:r w:rsidRPr="006F7CD5">
        <w:rPr>
          <w:lang w:val="es-ES"/>
        </w:rPr>
        <w:t xml:space="preserve">llamada" Proyecto </w:t>
      </w:r>
      <w:proofErr w:type="spellStart"/>
      <w:r w:rsidRPr="006F7CD5">
        <w:rPr>
          <w:lang w:val="es-ES"/>
        </w:rPr>
        <w:t>Dandelion</w:t>
      </w:r>
      <w:proofErr w:type="spellEnd"/>
      <w:r w:rsidRPr="006F7CD5">
        <w:rPr>
          <w:lang w:val="es-ES"/>
        </w:rPr>
        <w:t>"</w:t>
      </w:r>
      <w:r>
        <w:rPr>
          <w:lang w:val="es-ES"/>
        </w:rPr>
        <w:t xml:space="preserve">, </w:t>
      </w:r>
      <w:r w:rsidRPr="006F7CD5">
        <w:rPr>
          <w:lang w:val="es-ES"/>
        </w:rPr>
        <w:t>para que todos puedan comprender la realidad de</w:t>
      </w:r>
      <w:r>
        <w:rPr>
          <w:lang w:val="es-ES"/>
        </w:rPr>
        <w:t xml:space="preserve">l acoso </w:t>
      </w:r>
      <w:r w:rsidRPr="006F7CD5">
        <w:rPr>
          <w:lang w:val="es-ES"/>
        </w:rPr>
        <w:t>sexual en una universidad específica".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000002F" w15:done="0"/>
  <w15:commentEx w15:paraId="186941FD" w15:paraIdParent="0000002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C3874" w16cex:dateUtc="2021-01-27T19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00002F" w16cid:durableId="23BC309A"/>
  <w16cid:commentId w16cid:paraId="186941FD" w16cid:durableId="23BC387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niela Palou">
    <w15:presenceInfo w15:providerId="Windows Live" w15:userId="e6e7f95ee3a044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EAD"/>
    <w:rsid w:val="0013509B"/>
    <w:rsid w:val="00184104"/>
    <w:rsid w:val="003E2F2F"/>
    <w:rsid w:val="00460BD1"/>
    <w:rsid w:val="005E79F4"/>
    <w:rsid w:val="006F7CD5"/>
    <w:rsid w:val="008217F6"/>
    <w:rsid w:val="00844EAD"/>
    <w:rsid w:val="00CB13A9"/>
    <w:rsid w:val="00D22284"/>
    <w:rsid w:val="00E12C18"/>
    <w:rsid w:val="00F0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583C1"/>
  <w15:docId w15:val="{B700C1F4-D613-8640-BBE2-8CB9205F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3A9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3A9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C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2C1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022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22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gggs.org" TargetMode="External"/><Relationship Id="rId13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openxmlformats.org/officeDocument/2006/relationships/hyperlink" Target="https://www.eventbrite.com/e/entradas-es-tiempo-de-escuchar-a-las-ninas-13890585816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11" Type="http://schemas.microsoft.com/office/2011/relationships/people" Target="people.xml"/><Relationship Id="rId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comments" Target="comments.xml"/><Relationship Id="rId9" Type="http://schemas.openxmlformats.org/officeDocument/2006/relationships/hyperlink" Target="http://www.ureport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Genevieve Allcott</cp:lastModifiedBy>
  <cp:revision>6</cp:revision>
  <dcterms:created xsi:type="dcterms:W3CDTF">2021-01-27T18:34:00Z</dcterms:created>
  <dcterms:modified xsi:type="dcterms:W3CDTF">2021-01-29T11:05:00Z</dcterms:modified>
</cp:coreProperties>
</file>