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23" w:rsidRPr="00CB6C23" w:rsidRDefault="00CB6C23" w:rsidP="00CB6C23">
      <w:pPr>
        <w:pStyle w:val="NormalWeb"/>
        <w:spacing w:before="240" w:after="240"/>
        <w:rPr>
          <w:rFonts w:ascii="Arial" w:hAnsi="Arial" w:cs="Arial"/>
          <w:b/>
          <w:color w:val="44546A" w:themeColor="text2"/>
          <w:sz w:val="28"/>
          <w:szCs w:val="28"/>
          <w:u w:val="single"/>
        </w:rPr>
      </w:pPr>
      <w:r w:rsidRPr="00CB6C23">
        <w:rPr>
          <w:rFonts w:ascii="Arial" w:hAnsi="Arial" w:cs="Arial"/>
          <w:b/>
          <w:color w:val="44546A" w:themeColor="text2"/>
          <w:sz w:val="28"/>
          <w:szCs w:val="28"/>
          <w:u w:val="single"/>
        </w:rPr>
        <w:t>Conseils pour la rédaction de communiqués de presse</w:t>
      </w:r>
    </w:p>
    <w:p w:rsidR="00CB6C23" w:rsidRPr="00CB6C23" w:rsidRDefault="00CB6C23" w:rsidP="00CB6C23">
      <w:pPr>
        <w:pStyle w:val="NormalWeb"/>
        <w:spacing w:before="240" w:after="240"/>
        <w:rPr>
          <w:rFonts w:ascii="Arial" w:hAnsi="Arial" w:cs="Arial"/>
          <w:color w:val="44546A" w:themeColor="text2"/>
          <w:sz w:val="22"/>
          <w:szCs w:val="22"/>
        </w:rPr>
      </w:pPr>
      <w:r w:rsidRPr="00CB6C23">
        <w:rPr>
          <w:rFonts w:ascii="Arial" w:hAnsi="Arial" w:cs="Arial"/>
          <w:color w:val="44546A" w:themeColor="text2"/>
          <w:sz w:val="22"/>
          <w:szCs w:val="22"/>
        </w:rPr>
        <w:t>Vérifie</w:t>
      </w:r>
      <w:r w:rsidR="00212383">
        <w:rPr>
          <w:rFonts w:ascii="Arial" w:hAnsi="Arial" w:cs="Arial"/>
          <w:color w:val="44546A" w:themeColor="text2"/>
          <w:sz w:val="22"/>
          <w:szCs w:val="22"/>
        </w:rPr>
        <w:t>z</w:t>
      </w:r>
      <w:r w:rsidRPr="00CB6C23">
        <w:rPr>
          <w:rFonts w:ascii="Arial" w:hAnsi="Arial" w:cs="Arial"/>
          <w:color w:val="44546A" w:themeColor="text2"/>
          <w:sz w:val="22"/>
          <w:szCs w:val="22"/>
        </w:rPr>
        <w:t xml:space="preserve"> soigneusement l'orthographe des noms, des organisations et des groupes locaux. </w:t>
      </w:r>
      <w:r w:rsidR="00DA0D36">
        <w:rPr>
          <w:rFonts w:ascii="Arial" w:hAnsi="Arial" w:cs="Arial"/>
          <w:color w:val="44546A" w:themeColor="text2"/>
          <w:sz w:val="22"/>
          <w:szCs w:val="22"/>
        </w:rPr>
        <w:t>P</w:t>
      </w:r>
      <w:r w:rsidRPr="00CB6C23">
        <w:rPr>
          <w:rFonts w:ascii="Arial" w:hAnsi="Arial" w:cs="Arial"/>
          <w:color w:val="44546A" w:themeColor="text2"/>
          <w:sz w:val="22"/>
          <w:szCs w:val="22"/>
        </w:rPr>
        <w:t>our tous les guides ou scouts mentionnés</w:t>
      </w:r>
      <w:r w:rsidR="00DA0D36">
        <w:rPr>
          <w:rFonts w:ascii="Arial" w:hAnsi="Arial" w:cs="Arial"/>
          <w:color w:val="44546A" w:themeColor="text2"/>
          <w:sz w:val="22"/>
          <w:szCs w:val="22"/>
        </w:rPr>
        <w:t>,</w:t>
      </w:r>
      <w:r w:rsidRPr="00CB6C23">
        <w:rPr>
          <w:rFonts w:ascii="Arial" w:hAnsi="Arial" w:cs="Arial"/>
          <w:color w:val="44546A" w:themeColor="text2"/>
          <w:sz w:val="22"/>
          <w:szCs w:val="22"/>
        </w:rPr>
        <w:t xml:space="preserve"> </w:t>
      </w:r>
      <w:r w:rsidR="00DA0D36">
        <w:rPr>
          <w:rFonts w:ascii="Arial" w:hAnsi="Arial" w:cs="Arial"/>
          <w:color w:val="44546A" w:themeColor="text2"/>
          <w:sz w:val="22"/>
          <w:szCs w:val="22"/>
        </w:rPr>
        <w:t>o</w:t>
      </w:r>
      <w:r w:rsidR="00DA0D36" w:rsidRPr="00DA0D36">
        <w:rPr>
          <w:rFonts w:ascii="Arial" w:hAnsi="Arial" w:cs="Arial"/>
          <w:color w:val="44546A" w:themeColor="text2"/>
          <w:sz w:val="22"/>
          <w:szCs w:val="22"/>
        </w:rPr>
        <w:t>bten</w:t>
      </w:r>
      <w:r w:rsidR="00212383">
        <w:rPr>
          <w:rFonts w:ascii="Arial" w:hAnsi="Arial" w:cs="Arial"/>
          <w:color w:val="44546A" w:themeColor="text2"/>
          <w:sz w:val="22"/>
          <w:szCs w:val="22"/>
        </w:rPr>
        <w:t>ez</w:t>
      </w:r>
      <w:r w:rsidR="00DA0D36" w:rsidRPr="00DA0D36">
        <w:rPr>
          <w:rFonts w:ascii="Arial" w:hAnsi="Arial" w:cs="Arial"/>
          <w:color w:val="44546A" w:themeColor="text2"/>
          <w:sz w:val="22"/>
          <w:szCs w:val="22"/>
        </w:rPr>
        <w:t xml:space="preserve"> les âges </w:t>
      </w:r>
      <w:r w:rsidRPr="00CB6C23">
        <w:rPr>
          <w:rFonts w:ascii="Arial" w:hAnsi="Arial" w:cs="Arial"/>
          <w:color w:val="44546A" w:themeColor="text2"/>
          <w:sz w:val="22"/>
          <w:szCs w:val="22"/>
        </w:rPr>
        <w:t xml:space="preserve">et d'où ils viennent (la localisation ou la régionalisation peut aider à </w:t>
      </w:r>
      <w:r w:rsidR="00461713">
        <w:rPr>
          <w:rFonts w:ascii="Arial" w:hAnsi="Arial" w:cs="Arial"/>
          <w:color w:val="44546A" w:themeColor="text2"/>
          <w:sz w:val="22"/>
          <w:szCs w:val="22"/>
        </w:rPr>
        <w:t>atteindre plus de monde là où nous nommons de</w:t>
      </w:r>
      <w:r w:rsidRPr="00CB6C23">
        <w:rPr>
          <w:rFonts w:ascii="Arial" w:hAnsi="Arial" w:cs="Arial"/>
          <w:color w:val="44546A" w:themeColor="text2"/>
          <w:sz w:val="22"/>
          <w:szCs w:val="22"/>
        </w:rPr>
        <w:t>s guides de zones particulières pour donner une pertinence locale).</w:t>
      </w:r>
    </w:p>
    <w:p w:rsidR="00CB6C23" w:rsidRPr="00CB6C23" w:rsidRDefault="00461713" w:rsidP="00CB6C23">
      <w:pPr>
        <w:pStyle w:val="NormalWeb"/>
        <w:spacing w:before="240" w:after="240"/>
        <w:rPr>
          <w:rFonts w:ascii="Arial" w:hAnsi="Arial" w:cs="Arial"/>
          <w:color w:val="44546A" w:themeColor="text2"/>
          <w:sz w:val="22"/>
          <w:szCs w:val="22"/>
        </w:rPr>
      </w:pPr>
      <w:r w:rsidRPr="00CB6C23">
        <w:rPr>
          <w:rFonts w:ascii="Arial" w:hAnsi="Arial" w:cs="Arial"/>
          <w:color w:val="44546A" w:themeColor="text2"/>
          <w:sz w:val="22"/>
          <w:szCs w:val="22"/>
        </w:rPr>
        <w:t>Consentement :</w:t>
      </w:r>
      <w:r w:rsidR="00CB6C23" w:rsidRPr="00CB6C23">
        <w:rPr>
          <w:rFonts w:ascii="Arial" w:hAnsi="Arial" w:cs="Arial"/>
          <w:color w:val="44546A" w:themeColor="text2"/>
          <w:sz w:val="22"/>
          <w:szCs w:val="22"/>
        </w:rPr>
        <w:t xml:space="preserve"> avant d'utiliser des images ou des citations de filles, assurez-vous d'avoir leur consentement écrit, ainsi que le consentement des parents ou tuteurs s'ils ont moins de 18 ans.</w:t>
      </w:r>
    </w:p>
    <w:p w:rsidR="00CB6C23" w:rsidRPr="00491236" w:rsidRDefault="00212383" w:rsidP="00122D9B">
      <w:pPr>
        <w:pStyle w:val="NormalWeb"/>
        <w:spacing w:before="240" w:beforeAutospacing="0" w:after="240" w:afterAutospacing="0"/>
      </w:pPr>
      <w:r>
        <w:rPr>
          <w:rFonts w:ascii="Arial" w:hAnsi="Arial" w:cs="Arial"/>
          <w:color w:val="44546A" w:themeColor="text2"/>
          <w:sz w:val="22"/>
          <w:szCs w:val="22"/>
        </w:rPr>
        <w:t>Limit</w:t>
      </w:r>
      <w:r w:rsidR="00CB6C23" w:rsidRPr="00CB6C23">
        <w:rPr>
          <w:rFonts w:ascii="Arial" w:hAnsi="Arial" w:cs="Arial"/>
          <w:color w:val="44546A" w:themeColor="text2"/>
          <w:sz w:val="22"/>
          <w:szCs w:val="22"/>
        </w:rPr>
        <w:t xml:space="preserve">ez-le à une page A4 de texte. Si vous avez des informations de base non essentielles, ajoutez-les dans la section </w:t>
      </w:r>
      <w:r w:rsidR="00461713">
        <w:rPr>
          <w:rFonts w:ascii="Arial" w:hAnsi="Arial" w:cs="Arial"/>
          <w:color w:val="44546A" w:themeColor="text2"/>
          <w:sz w:val="22"/>
          <w:szCs w:val="22"/>
        </w:rPr>
        <w:t>‘</w:t>
      </w:r>
      <w:r w:rsidR="00CB6C23" w:rsidRPr="00CB6C23">
        <w:rPr>
          <w:rFonts w:ascii="Arial" w:hAnsi="Arial" w:cs="Arial"/>
          <w:color w:val="44546A" w:themeColor="text2"/>
          <w:sz w:val="22"/>
          <w:szCs w:val="22"/>
        </w:rPr>
        <w:t>Notes aux rédacteurs</w:t>
      </w:r>
      <w:r w:rsidR="00461713">
        <w:rPr>
          <w:rFonts w:ascii="Arial" w:hAnsi="Arial" w:cs="Arial"/>
          <w:color w:val="44546A" w:themeColor="text2"/>
          <w:sz w:val="22"/>
          <w:szCs w:val="22"/>
        </w:rPr>
        <w:t>’</w:t>
      </w:r>
      <w:r w:rsidR="00CB6C23" w:rsidRPr="00CB6C23">
        <w:rPr>
          <w:rFonts w:ascii="Arial" w:hAnsi="Arial" w:cs="Arial"/>
          <w:color w:val="44546A" w:themeColor="text2"/>
          <w:sz w:val="22"/>
          <w:szCs w:val="22"/>
        </w:rPr>
        <w:t xml:space="preserve"> à la fin.</w:t>
      </w:r>
    </w:p>
    <w:p w:rsidR="00122D9B" w:rsidRPr="00491236" w:rsidRDefault="00CB6C23" w:rsidP="00491236">
      <w:pPr>
        <w:pStyle w:val="NormalWeb"/>
        <w:spacing w:before="240" w:beforeAutospacing="0" w:after="240" w:afterAutospacing="0"/>
        <w:rPr>
          <w:rFonts w:ascii="Arial" w:hAnsi="Arial" w:cs="Arial"/>
          <w:color w:val="002060"/>
          <w:sz w:val="22"/>
          <w:szCs w:val="22"/>
        </w:rPr>
      </w:pPr>
      <w:r w:rsidRPr="00CB6C23">
        <w:rPr>
          <w:rFonts w:ascii="Arial" w:hAnsi="Arial" w:cs="Arial"/>
          <w:color w:val="002060"/>
          <w:sz w:val="22"/>
          <w:szCs w:val="22"/>
        </w:rPr>
        <w:t xml:space="preserve">Rédaction de </w:t>
      </w:r>
      <w:r w:rsidR="00212383" w:rsidRPr="00CB6C23">
        <w:rPr>
          <w:rFonts w:ascii="Arial" w:hAnsi="Arial" w:cs="Arial"/>
          <w:color w:val="002060"/>
          <w:sz w:val="22"/>
          <w:szCs w:val="22"/>
        </w:rPr>
        <w:t>citations :</w:t>
      </w:r>
      <w:r w:rsidRPr="00CB6C23">
        <w:rPr>
          <w:rFonts w:ascii="Arial" w:hAnsi="Arial" w:cs="Arial"/>
          <w:color w:val="002060"/>
          <w:sz w:val="22"/>
          <w:szCs w:val="22"/>
        </w:rPr>
        <w:t xml:space="preserve"> reste</w:t>
      </w:r>
      <w:r w:rsidR="00212383">
        <w:rPr>
          <w:rFonts w:ascii="Arial" w:hAnsi="Arial" w:cs="Arial"/>
          <w:color w:val="002060"/>
          <w:sz w:val="22"/>
          <w:szCs w:val="22"/>
        </w:rPr>
        <w:t>r</w:t>
      </w:r>
      <w:r w:rsidRPr="00CB6C23">
        <w:rPr>
          <w:rFonts w:ascii="Arial" w:hAnsi="Arial" w:cs="Arial"/>
          <w:color w:val="002060"/>
          <w:sz w:val="22"/>
          <w:szCs w:val="22"/>
        </w:rPr>
        <w:t xml:space="preserve"> simple et cohérent en vous assurant que l</w:t>
      </w:r>
      <w:r w:rsidR="00491236">
        <w:rPr>
          <w:rFonts w:ascii="Arial" w:hAnsi="Arial" w:cs="Arial"/>
          <w:color w:val="002060"/>
          <w:sz w:val="22"/>
          <w:szCs w:val="22"/>
        </w:rPr>
        <w:t>a personne qui parle</w:t>
      </w:r>
      <w:r w:rsidRPr="00CB6C23">
        <w:rPr>
          <w:rFonts w:ascii="Arial" w:hAnsi="Arial" w:cs="Arial"/>
          <w:color w:val="002060"/>
          <w:sz w:val="22"/>
          <w:szCs w:val="22"/>
        </w:rPr>
        <w:t xml:space="preserve"> a</w:t>
      </w:r>
      <w:r w:rsidR="00212383">
        <w:rPr>
          <w:rFonts w:ascii="Arial" w:hAnsi="Arial" w:cs="Arial"/>
          <w:color w:val="002060"/>
          <w:sz w:val="22"/>
          <w:szCs w:val="22"/>
        </w:rPr>
        <w:t>it bien</w:t>
      </w:r>
      <w:r w:rsidRPr="00CB6C23">
        <w:rPr>
          <w:rFonts w:ascii="Arial" w:hAnsi="Arial" w:cs="Arial"/>
          <w:color w:val="002060"/>
          <w:sz w:val="22"/>
          <w:szCs w:val="22"/>
        </w:rPr>
        <w:t xml:space="preserve"> dit quelque chose, plutôt que remarqué ou commenté.</w:t>
      </w:r>
    </w:p>
    <w:p w:rsidR="00CB6C23" w:rsidRPr="00CB6C23" w:rsidRDefault="00CB6C23" w:rsidP="00CB6C23">
      <w:pPr>
        <w:pStyle w:val="NormalWeb"/>
        <w:spacing w:before="240" w:after="240"/>
        <w:ind w:left="720"/>
        <w:rPr>
          <w:rFonts w:ascii="Arial" w:hAnsi="Arial" w:cs="Arial"/>
          <w:sz w:val="22"/>
          <w:szCs w:val="22"/>
        </w:rPr>
      </w:pPr>
      <w:r w:rsidRPr="00CB6C23">
        <w:rPr>
          <w:rFonts w:ascii="Arial" w:hAnsi="Arial" w:cs="Arial"/>
          <w:color w:val="44546A" w:themeColor="text2"/>
          <w:sz w:val="22"/>
          <w:szCs w:val="22"/>
        </w:rPr>
        <w:t xml:space="preserve">Si vous écrivez une citation, suivez l'approche habituelle pour les articles d'actualité imprimés (notez que le point </w:t>
      </w:r>
      <w:r w:rsidR="00D50413">
        <w:rPr>
          <w:rFonts w:ascii="Arial" w:hAnsi="Arial" w:cs="Arial"/>
          <w:color w:val="44546A" w:themeColor="text2"/>
          <w:sz w:val="22"/>
          <w:szCs w:val="22"/>
        </w:rPr>
        <w:t>final</w:t>
      </w:r>
      <w:r w:rsidRPr="00CB6C23">
        <w:rPr>
          <w:rFonts w:ascii="Arial" w:hAnsi="Arial" w:cs="Arial"/>
          <w:color w:val="44546A" w:themeColor="text2"/>
          <w:sz w:val="22"/>
          <w:szCs w:val="22"/>
        </w:rPr>
        <w:t xml:space="preserve"> se trouve à l'intérieur du guillemet final)</w:t>
      </w:r>
      <w:r w:rsidR="00D50413">
        <w:rPr>
          <w:rFonts w:ascii="Arial" w:hAnsi="Arial" w:cs="Arial"/>
          <w:color w:val="44546A" w:themeColor="text2"/>
          <w:sz w:val="22"/>
          <w:szCs w:val="22"/>
        </w:rPr>
        <w:t xml:space="preserve"> </w:t>
      </w:r>
      <w:r w:rsidRPr="00CB6C23">
        <w:rPr>
          <w:rFonts w:ascii="Arial" w:hAnsi="Arial" w:cs="Arial"/>
          <w:color w:val="44546A" w:themeColor="text2"/>
          <w:sz w:val="22"/>
          <w:szCs w:val="22"/>
        </w:rPr>
        <w:t>:</w:t>
      </w:r>
    </w:p>
    <w:p w:rsidR="00CB6C23" w:rsidRPr="00491236" w:rsidRDefault="00D50413" w:rsidP="00491236">
      <w:pPr>
        <w:pStyle w:val="NormalWeb"/>
        <w:spacing w:before="240" w:beforeAutospacing="0" w:after="240" w:afterAutospacing="0"/>
        <w:ind w:left="720"/>
      </w:pPr>
      <w:r>
        <w:rPr>
          <w:rFonts w:ascii="Arial" w:hAnsi="Arial" w:cs="Arial"/>
          <w:sz w:val="22"/>
          <w:szCs w:val="22"/>
        </w:rPr>
        <w:t>Nom/</w:t>
      </w:r>
      <w:r w:rsidR="00CB6C23" w:rsidRPr="00CB6C23">
        <w:rPr>
          <w:rFonts w:ascii="Arial" w:hAnsi="Arial" w:cs="Arial"/>
          <w:sz w:val="22"/>
          <w:szCs w:val="22"/>
        </w:rPr>
        <w:t>titre d</w:t>
      </w:r>
      <w:r>
        <w:rPr>
          <w:rFonts w:ascii="Arial" w:hAnsi="Arial" w:cs="Arial"/>
          <w:sz w:val="22"/>
          <w:szCs w:val="22"/>
        </w:rPr>
        <w:t>e l’orateur</w:t>
      </w:r>
      <w:r w:rsidR="00CB6C23" w:rsidRPr="00CB6C23">
        <w:rPr>
          <w:rFonts w:ascii="Arial" w:hAnsi="Arial" w:cs="Arial"/>
          <w:sz w:val="22"/>
          <w:szCs w:val="22"/>
        </w:rPr>
        <w:t xml:space="preserve"> a </w:t>
      </w:r>
      <w:r w:rsidR="00491236" w:rsidRPr="00CB6C23">
        <w:rPr>
          <w:rFonts w:ascii="Arial" w:hAnsi="Arial" w:cs="Arial"/>
          <w:sz w:val="22"/>
          <w:szCs w:val="22"/>
        </w:rPr>
        <w:t>déclaré :</w:t>
      </w:r>
      <w:r w:rsidR="00CB6C23" w:rsidRPr="00CB6C23">
        <w:rPr>
          <w:rFonts w:ascii="Arial" w:hAnsi="Arial" w:cs="Arial"/>
          <w:sz w:val="22"/>
          <w:szCs w:val="22"/>
        </w:rPr>
        <w:t xml:space="preserve"> "NOM DE L'UNITÉ sont tellement </w:t>
      </w:r>
      <w:r>
        <w:rPr>
          <w:rFonts w:ascii="Arial" w:hAnsi="Arial" w:cs="Arial"/>
          <w:sz w:val="22"/>
          <w:szCs w:val="22"/>
        </w:rPr>
        <w:t>ravi</w:t>
      </w:r>
      <w:r w:rsidR="00CB6C23" w:rsidRPr="00CB6C23">
        <w:rPr>
          <w:rFonts w:ascii="Arial" w:hAnsi="Arial" w:cs="Arial"/>
          <w:sz w:val="22"/>
          <w:szCs w:val="22"/>
        </w:rPr>
        <w:t>s d'être NATURE DE L'ACTIVITÉ et sont vraiment fiers de célébrer la Journée internationale de la femme cette année."</w:t>
      </w:r>
    </w:p>
    <w:p w:rsidR="00122D9B" w:rsidRPr="00885938" w:rsidRDefault="00CB6C23" w:rsidP="00122D9B">
      <w:pPr>
        <w:pStyle w:val="NormalWeb"/>
        <w:spacing w:before="240" w:beforeAutospacing="0" w:after="240" w:afterAutospacing="0"/>
        <w:rPr>
          <w:rFonts w:ascii="Arial" w:hAnsi="Arial" w:cs="Arial"/>
          <w:color w:val="002060"/>
          <w:sz w:val="22"/>
          <w:szCs w:val="22"/>
        </w:rPr>
      </w:pPr>
      <w:r w:rsidRPr="00CB6C23">
        <w:rPr>
          <w:rFonts w:ascii="Arial" w:hAnsi="Arial" w:cs="Arial"/>
          <w:color w:val="002060"/>
          <w:sz w:val="22"/>
          <w:szCs w:val="22"/>
        </w:rPr>
        <w:t xml:space="preserve">Joindre des </w:t>
      </w:r>
      <w:r w:rsidR="00D50413" w:rsidRPr="00CB6C23">
        <w:rPr>
          <w:rFonts w:ascii="Arial" w:hAnsi="Arial" w:cs="Arial"/>
          <w:color w:val="002060"/>
          <w:sz w:val="22"/>
          <w:szCs w:val="22"/>
        </w:rPr>
        <w:t>photos :</w:t>
      </w:r>
      <w:r w:rsidRPr="00CB6C23">
        <w:rPr>
          <w:rFonts w:ascii="Arial" w:hAnsi="Arial" w:cs="Arial"/>
          <w:color w:val="002060"/>
          <w:sz w:val="22"/>
          <w:szCs w:val="22"/>
        </w:rPr>
        <w:t xml:space="preserve"> il est préférable de joindre une image à faible enregistrement à titre d'exemple ou une petite image haute résolution. De préférence sous forme de fichier Jpeg. De plus, indiquez clairement dans le communiqué de presse (ou votre message de couverture) que d'autres photographies sont disponibles sur demande.</w:t>
      </w:r>
      <w:bookmarkStart w:id="0" w:name="_GoBack"/>
      <w:bookmarkEnd w:id="0"/>
    </w:p>
    <w:p w:rsidR="00CB6C23" w:rsidRPr="00CB6C23" w:rsidRDefault="00CB6C23" w:rsidP="00CB6C23">
      <w:pPr>
        <w:pStyle w:val="NormalWeb"/>
        <w:spacing w:before="240" w:after="240"/>
        <w:rPr>
          <w:rFonts w:ascii="Arial" w:hAnsi="Arial" w:cs="Arial"/>
          <w:b/>
          <w:color w:val="323E4F" w:themeColor="text2" w:themeShade="BF"/>
          <w:sz w:val="28"/>
          <w:szCs w:val="28"/>
          <w:u w:val="single"/>
        </w:rPr>
      </w:pPr>
      <w:r w:rsidRPr="00CB6C23">
        <w:rPr>
          <w:rFonts w:ascii="Arial" w:hAnsi="Arial" w:cs="Arial"/>
          <w:b/>
          <w:color w:val="323E4F" w:themeColor="text2" w:themeShade="BF"/>
          <w:sz w:val="28"/>
          <w:szCs w:val="28"/>
          <w:u w:val="single"/>
        </w:rPr>
        <w:t>Guide d'envoi de communiqué de presse</w:t>
      </w:r>
    </w:p>
    <w:p w:rsidR="00CB6C23" w:rsidRPr="00CB6C23" w:rsidRDefault="00CB6C23" w:rsidP="00CB6C23">
      <w:pPr>
        <w:pStyle w:val="NormalWeb"/>
        <w:spacing w:before="240" w:after="240"/>
        <w:rPr>
          <w:rFonts w:ascii="Arial" w:hAnsi="Arial" w:cs="Arial"/>
          <w:color w:val="323E4F" w:themeColor="text2" w:themeShade="BF"/>
          <w:sz w:val="22"/>
          <w:szCs w:val="22"/>
        </w:rPr>
      </w:pPr>
      <w:r w:rsidRPr="00CB6C23">
        <w:rPr>
          <w:rFonts w:ascii="Arial" w:hAnsi="Arial" w:cs="Arial"/>
          <w:color w:val="323E4F" w:themeColor="text2" w:themeShade="BF"/>
          <w:sz w:val="22"/>
          <w:szCs w:val="22"/>
        </w:rPr>
        <w:t xml:space="preserve">Dans un e-mail, considérez la ligne d'objet de l'e-mail comme le titre de l'histoire et, idéalement, chaque e-mail devrait être envoyé séparément aux journalistes, en les adressant </w:t>
      </w:r>
      <w:r w:rsidR="00B5346D">
        <w:rPr>
          <w:rFonts w:ascii="Arial" w:hAnsi="Arial" w:cs="Arial"/>
          <w:color w:val="323E4F" w:themeColor="text2" w:themeShade="BF"/>
          <w:sz w:val="22"/>
          <w:szCs w:val="22"/>
        </w:rPr>
        <w:t>à</w:t>
      </w:r>
      <w:r w:rsidRPr="00CB6C23">
        <w:rPr>
          <w:rFonts w:ascii="Arial" w:hAnsi="Arial" w:cs="Arial"/>
          <w:color w:val="323E4F" w:themeColor="text2" w:themeShade="BF"/>
          <w:sz w:val="22"/>
          <w:szCs w:val="22"/>
        </w:rPr>
        <w:t xml:space="preserve"> leur nom.</w:t>
      </w:r>
    </w:p>
    <w:p w:rsidR="00CB6C23" w:rsidRPr="00CB6C23" w:rsidRDefault="00CB6C23" w:rsidP="00CB6C23">
      <w:pPr>
        <w:pStyle w:val="NormalWeb"/>
        <w:spacing w:before="240" w:beforeAutospacing="0" w:after="240" w:afterAutospacing="0"/>
      </w:pPr>
      <w:r w:rsidRPr="00CB6C23">
        <w:rPr>
          <w:rFonts w:ascii="Arial" w:hAnsi="Arial" w:cs="Arial"/>
          <w:color w:val="323E4F" w:themeColor="text2" w:themeShade="BF"/>
          <w:sz w:val="22"/>
          <w:szCs w:val="22"/>
        </w:rPr>
        <w:t>Collez le communiqué dans le corps de l'e-mail car la plupart des journalistes ne sont pas satisfaits de l'ouverture des pièces jointes - et certain</w:t>
      </w:r>
      <w:r w:rsidR="00B5346D">
        <w:rPr>
          <w:rFonts w:ascii="Arial" w:hAnsi="Arial" w:cs="Arial"/>
          <w:color w:val="323E4F" w:themeColor="text2" w:themeShade="BF"/>
          <w:sz w:val="22"/>
          <w:szCs w:val="22"/>
        </w:rPr>
        <w:t>es adresses e-mail génériques</w:t>
      </w:r>
      <w:r w:rsidRPr="00CB6C23">
        <w:rPr>
          <w:rFonts w:ascii="Arial" w:hAnsi="Arial" w:cs="Arial"/>
          <w:color w:val="323E4F" w:themeColor="text2" w:themeShade="BF"/>
          <w:sz w:val="22"/>
          <w:szCs w:val="22"/>
        </w:rPr>
        <w:t xml:space="preserve"> </w:t>
      </w:r>
      <w:r w:rsidR="00B5346D">
        <w:rPr>
          <w:rFonts w:ascii="Arial" w:hAnsi="Arial" w:cs="Arial"/>
          <w:color w:val="323E4F" w:themeColor="text2" w:themeShade="BF"/>
          <w:sz w:val="22"/>
          <w:szCs w:val="22"/>
        </w:rPr>
        <w:t>de la rédaction</w:t>
      </w:r>
      <w:r w:rsidRPr="00CB6C23">
        <w:rPr>
          <w:rFonts w:ascii="Arial" w:hAnsi="Arial" w:cs="Arial"/>
          <w:color w:val="323E4F" w:themeColor="text2" w:themeShade="BF"/>
          <w:sz w:val="22"/>
          <w:szCs w:val="22"/>
        </w:rPr>
        <w:t xml:space="preserve"> n'accepteront aucun document supplémentaire.</w:t>
      </w:r>
    </w:p>
    <w:p w:rsidR="00553B23" w:rsidRPr="00CB6C23" w:rsidRDefault="00553B23"/>
    <w:sectPr w:rsidR="00553B23" w:rsidRPr="00CB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9B"/>
    <w:rsid w:val="00050548"/>
    <w:rsid w:val="00122D9B"/>
    <w:rsid w:val="00212383"/>
    <w:rsid w:val="00461713"/>
    <w:rsid w:val="00491236"/>
    <w:rsid w:val="00553B23"/>
    <w:rsid w:val="00885938"/>
    <w:rsid w:val="00B5346D"/>
    <w:rsid w:val="00CB6C23"/>
    <w:rsid w:val="00D50413"/>
    <w:rsid w:val="00DA0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728F"/>
  <w15:chartTrackingRefBased/>
  <w15:docId w15:val="{48166F4A-87EE-44E8-B480-5E52D206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2D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Eminet</dc:creator>
  <cp:keywords/>
  <dc:description/>
  <cp:lastModifiedBy>Véronique Eminet</cp:lastModifiedBy>
  <cp:revision>2</cp:revision>
  <dcterms:created xsi:type="dcterms:W3CDTF">2021-01-28T07:17:00Z</dcterms:created>
  <dcterms:modified xsi:type="dcterms:W3CDTF">2021-01-28T07:17:00Z</dcterms:modified>
</cp:coreProperties>
</file>