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11" w:rsidRDefault="00FF3952" w:rsidP="00FF3952">
      <w:pPr>
        <w:rPr>
          <w:rFonts w:asciiTheme="majorHAnsi" w:hAnsiTheme="majorHAnsi"/>
          <w:color w:val="2A255E" w:themeColor="text1"/>
          <w:sz w:val="28"/>
          <w:szCs w:val="28"/>
          <w:lang w:val="es-AR"/>
        </w:rPr>
      </w:pPr>
      <w:r>
        <w:rPr>
          <w:rFonts w:asciiTheme="majorHAnsi" w:hAnsiTheme="majorHAnsi"/>
          <w:noProof/>
          <w:color w:val="2A255E" w:themeColor="text1"/>
          <w:sz w:val="28"/>
          <w:szCs w:val="28"/>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751205</wp:posOffset>
                </wp:positionV>
                <wp:extent cx="6165215" cy="740410"/>
                <wp:effectExtent l="0" t="0" r="26035" b="21590"/>
                <wp:wrapSquare wrapText="bothSides"/>
                <wp:docPr id="19" name="Rectangle 19"/>
                <wp:cNvGraphicFramePr/>
                <a:graphic xmlns:a="http://schemas.openxmlformats.org/drawingml/2006/main">
                  <a:graphicData uri="http://schemas.microsoft.com/office/word/2010/wordprocessingShape">
                    <wps:wsp>
                      <wps:cNvSpPr/>
                      <wps:spPr>
                        <a:xfrm>
                          <a:off x="0" y="0"/>
                          <a:ext cx="6165215" cy="7404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D62F11" w:rsidRPr="008B7DD2" w:rsidRDefault="008B7DD2" w:rsidP="00D62F11">
                            <w:pPr>
                              <w:jc w:val="center"/>
                              <w:rPr>
                                <w:rFonts w:asciiTheme="majorHAnsi" w:hAnsiTheme="majorHAnsi"/>
                                <w:color w:val="2A255E" w:themeColor="text1"/>
                                <w:sz w:val="28"/>
                                <w:szCs w:val="28"/>
                              </w:rPr>
                            </w:pPr>
                            <w:proofErr w:type="gramStart"/>
                            <w:r>
                              <w:rPr>
                                <w:rFonts w:asciiTheme="majorHAnsi" w:hAnsiTheme="majorHAnsi"/>
                                <w:color w:val="2A255E" w:themeColor="text1"/>
                                <w:sz w:val="28"/>
                                <w:szCs w:val="28"/>
                              </w:rPr>
                              <w:t>H</w:t>
                            </w:r>
                            <w:r w:rsidR="00FF3952" w:rsidRPr="008B7DD2">
                              <w:rPr>
                                <w:rFonts w:asciiTheme="majorHAnsi" w:hAnsiTheme="majorHAnsi"/>
                                <w:color w:val="2A255E" w:themeColor="text1"/>
                                <w:sz w:val="28"/>
                                <w:szCs w:val="28"/>
                              </w:rPr>
                              <w:t xml:space="preserve">ashtags </w:t>
                            </w:r>
                            <w:r w:rsidR="00D62F11" w:rsidRPr="008B7DD2">
                              <w:rPr>
                                <w:rFonts w:asciiTheme="majorHAnsi" w:hAnsiTheme="majorHAnsi"/>
                                <w:color w:val="2A255E" w:themeColor="text1"/>
                                <w:sz w:val="28"/>
                                <w:szCs w:val="28"/>
                              </w:rPr>
                              <w:t>:</w:t>
                            </w:r>
                            <w:proofErr w:type="gramEnd"/>
                          </w:p>
                          <w:p w:rsidR="00D62F11" w:rsidRPr="00D62F11" w:rsidRDefault="00D62F11" w:rsidP="00D62F11">
                            <w:pPr>
                              <w:jc w:val="center"/>
                              <w:rPr>
                                <w:rFonts w:asciiTheme="majorHAnsi" w:hAnsiTheme="majorHAnsi"/>
                                <w:color w:val="EE8D7A" w:themeColor="accent2"/>
                                <w:sz w:val="28"/>
                                <w:szCs w:val="28"/>
                              </w:rPr>
                            </w:pPr>
                            <w:r w:rsidRPr="00D62F11">
                              <w:rPr>
                                <w:rFonts w:asciiTheme="majorHAnsi" w:hAnsiTheme="majorHAnsi"/>
                                <w:color w:val="EE8D7A" w:themeColor="accent2"/>
                                <w:sz w:val="28"/>
                                <w:szCs w:val="28"/>
                              </w:rPr>
                              <w:t>@</w:t>
                            </w:r>
                            <w:proofErr w:type="spellStart"/>
                            <w:r w:rsidRPr="00D62F11">
                              <w:rPr>
                                <w:rFonts w:asciiTheme="majorHAnsi" w:hAnsiTheme="majorHAnsi"/>
                                <w:color w:val="EE8D7A" w:themeColor="accent2"/>
                                <w:sz w:val="28"/>
                                <w:szCs w:val="28"/>
                              </w:rPr>
                              <w:t>wagggsworld</w:t>
                            </w:r>
                            <w:proofErr w:type="spellEnd"/>
                            <w:r w:rsidRPr="00D62F11">
                              <w:rPr>
                                <w:rFonts w:asciiTheme="majorHAnsi" w:hAnsiTheme="majorHAnsi"/>
                                <w:color w:val="EE8D7A" w:themeColor="accent2"/>
                                <w:sz w:val="28"/>
                                <w:szCs w:val="28"/>
                              </w:rPr>
                              <w:t xml:space="preserve"> #</w:t>
                            </w:r>
                            <w:proofErr w:type="spellStart"/>
                            <w:r w:rsidRPr="00D62F11">
                              <w:rPr>
                                <w:rFonts w:asciiTheme="majorHAnsi" w:hAnsiTheme="majorHAnsi"/>
                                <w:color w:val="EE8D7A" w:themeColor="accent2"/>
                                <w:sz w:val="28"/>
                                <w:szCs w:val="28"/>
                              </w:rPr>
                              <w:t>LivingThreads</w:t>
                            </w:r>
                            <w:proofErr w:type="spellEnd"/>
                            <w:r w:rsidRPr="00D62F11">
                              <w:rPr>
                                <w:rFonts w:asciiTheme="majorHAnsi" w:hAnsiTheme="majorHAnsi"/>
                                <w:color w:val="EE8D7A" w:themeColor="accent2"/>
                                <w:sz w:val="28"/>
                                <w:szCs w:val="28"/>
                              </w:rPr>
                              <w:t xml:space="preserve"> #WTD2020 #</w:t>
                            </w:r>
                            <w:proofErr w:type="spellStart"/>
                            <w:r w:rsidRPr="00D62F11">
                              <w:rPr>
                                <w:rFonts w:asciiTheme="majorHAnsi" w:hAnsiTheme="majorHAnsi"/>
                                <w:color w:val="EE8D7A" w:themeColor="accent2"/>
                                <w:sz w:val="28"/>
                                <w:szCs w:val="28"/>
                              </w:rPr>
                              <w:t>InOurHands</w:t>
                            </w:r>
                            <w:proofErr w:type="spellEnd"/>
                          </w:p>
                          <w:p w:rsidR="00D62F11" w:rsidRDefault="00D62F11" w:rsidP="00D62F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34.25pt;margin-top:59.15pt;width:485.45pt;height:5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" filled="f" strokecolor="#50b6b7 [3204]">
                <v:stroke joinstyle="round"/>
                <v:textbox>
                  <w:txbxContent>
                    <w:p w:rsidR="00D62F11" w:rsidRPr="008B7DD2" w:rsidRDefault="008B7DD2" w:rsidP="00D62F11">
                      <w:pPr>
                        <w:jc w:val="center"/>
                        <w:rPr>
                          <w:rFonts w:asciiTheme="majorHAnsi" w:hAnsiTheme="majorHAnsi"/>
                          <w:color w:val="2A255E" w:themeColor="text1"/>
                          <w:sz w:val="28"/>
                          <w:szCs w:val="28"/>
                        </w:rPr>
                      </w:pPr>
                      <w:proofErr w:type="gramStart"/>
                      <w:r>
                        <w:rPr>
                          <w:rFonts w:asciiTheme="majorHAnsi" w:hAnsiTheme="majorHAnsi"/>
                          <w:color w:val="2A255E" w:themeColor="text1"/>
                          <w:sz w:val="28"/>
                          <w:szCs w:val="28"/>
                        </w:rPr>
                        <w:t>H</w:t>
                      </w:r>
                      <w:r w:rsidR="00FF3952" w:rsidRPr="008B7DD2">
                        <w:rPr>
                          <w:rFonts w:asciiTheme="majorHAnsi" w:hAnsiTheme="majorHAnsi"/>
                          <w:color w:val="2A255E" w:themeColor="text1"/>
                          <w:sz w:val="28"/>
                          <w:szCs w:val="28"/>
                        </w:rPr>
                        <w:t xml:space="preserve">ashtags </w:t>
                      </w:r>
                      <w:r w:rsidR="00D62F11" w:rsidRPr="008B7DD2">
                        <w:rPr>
                          <w:rFonts w:asciiTheme="majorHAnsi" w:hAnsiTheme="majorHAnsi"/>
                          <w:color w:val="2A255E" w:themeColor="text1"/>
                          <w:sz w:val="28"/>
                          <w:szCs w:val="28"/>
                        </w:rPr>
                        <w:t>:</w:t>
                      </w:r>
                      <w:proofErr w:type="gramEnd"/>
                    </w:p>
                    <w:p w:rsidR="00D62F11" w:rsidRPr="00D62F11" w:rsidRDefault="00D62F11" w:rsidP="00D62F11">
                      <w:pPr>
                        <w:jc w:val="center"/>
                        <w:rPr>
                          <w:rFonts w:asciiTheme="majorHAnsi" w:hAnsiTheme="majorHAnsi"/>
                          <w:color w:val="EE8D7A" w:themeColor="accent2"/>
                          <w:sz w:val="28"/>
                          <w:szCs w:val="28"/>
                        </w:rPr>
                      </w:pPr>
                      <w:r w:rsidRPr="00D62F11">
                        <w:rPr>
                          <w:rFonts w:asciiTheme="majorHAnsi" w:hAnsiTheme="majorHAnsi"/>
                          <w:color w:val="EE8D7A" w:themeColor="accent2"/>
                          <w:sz w:val="28"/>
                          <w:szCs w:val="28"/>
                        </w:rPr>
                        <w:t>@</w:t>
                      </w:r>
                      <w:proofErr w:type="spellStart"/>
                      <w:r w:rsidRPr="00D62F11">
                        <w:rPr>
                          <w:rFonts w:asciiTheme="majorHAnsi" w:hAnsiTheme="majorHAnsi"/>
                          <w:color w:val="EE8D7A" w:themeColor="accent2"/>
                          <w:sz w:val="28"/>
                          <w:szCs w:val="28"/>
                        </w:rPr>
                        <w:t>wagggsworld</w:t>
                      </w:r>
                      <w:proofErr w:type="spellEnd"/>
                      <w:r w:rsidRPr="00D62F11">
                        <w:rPr>
                          <w:rFonts w:asciiTheme="majorHAnsi" w:hAnsiTheme="majorHAnsi"/>
                          <w:color w:val="EE8D7A" w:themeColor="accent2"/>
                          <w:sz w:val="28"/>
                          <w:szCs w:val="28"/>
                        </w:rPr>
                        <w:t xml:space="preserve"> #</w:t>
                      </w:r>
                      <w:proofErr w:type="spellStart"/>
                      <w:r w:rsidRPr="00D62F11">
                        <w:rPr>
                          <w:rFonts w:asciiTheme="majorHAnsi" w:hAnsiTheme="majorHAnsi"/>
                          <w:color w:val="EE8D7A" w:themeColor="accent2"/>
                          <w:sz w:val="28"/>
                          <w:szCs w:val="28"/>
                        </w:rPr>
                        <w:t>LivingThreads</w:t>
                      </w:r>
                      <w:proofErr w:type="spellEnd"/>
                      <w:r w:rsidRPr="00D62F11">
                        <w:rPr>
                          <w:rFonts w:asciiTheme="majorHAnsi" w:hAnsiTheme="majorHAnsi"/>
                          <w:color w:val="EE8D7A" w:themeColor="accent2"/>
                          <w:sz w:val="28"/>
                          <w:szCs w:val="28"/>
                        </w:rPr>
                        <w:t xml:space="preserve"> #WTD2020 #</w:t>
                      </w:r>
                      <w:proofErr w:type="spellStart"/>
                      <w:r w:rsidRPr="00D62F11">
                        <w:rPr>
                          <w:rFonts w:asciiTheme="majorHAnsi" w:hAnsiTheme="majorHAnsi"/>
                          <w:color w:val="EE8D7A" w:themeColor="accent2"/>
                          <w:sz w:val="28"/>
                          <w:szCs w:val="28"/>
                        </w:rPr>
                        <w:t>InOurHands</w:t>
                      </w:r>
                      <w:proofErr w:type="spellEnd"/>
                    </w:p>
                    <w:p w:rsidR="00D62F11" w:rsidRDefault="00D62F11" w:rsidP="00D62F11">
                      <w:pPr>
                        <w:jc w:val="center"/>
                      </w:pPr>
                    </w:p>
                  </w:txbxContent>
                </v:textbox>
                <w10:wrap type="square" anchorx="margin"/>
              </v:rect>
            </w:pict>
          </mc:Fallback>
        </mc:AlternateContent>
      </w:r>
      <w:r w:rsidR="008B7DD2" w:rsidRPr="008B7DD2">
        <w:rPr>
          <w:rFonts w:asciiTheme="majorHAnsi" w:hAnsiTheme="majorHAnsi"/>
          <w:noProof/>
          <w:color w:val="2A255E" w:themeColor="text1"/>
          <w:sz w:val="28"/>
          <w:szCs w:val="28"/>
          <w:lang w:val="es-AR" w:eastAsia="en-GB"/>
        </w:rPr>
        <w:t>La comunicación tiene un papel muy importante en el Día del Pensamiento Mundial, por eso hemos creado un paquete de recursos para asegurarnos que la campaña del Día del Pensamiento Mundial sea accesible e inspiradora para todas</w:t>
      </w:r>
      <w:r w:rsidRPr="008B7DD2">
        <w:rPr>
          <w:rFonts w:asciiTheme="majorHAnsi" w:hAnsiTheme="majorHAnsi"/>
          <w:color w:val="2A255E" w:themeColor="text1"/>
          <w:sz w:val="28"/>
          <w:szCs w:val="28"/>
          <w:lang w:val="es-AR"/>
        </w:rPr>
        <w:t xml:space="preserve">. </w:t>
      </w:r>
    </w:p>
    <w:p w:rsidR="008B7DD2" w:rsidRPr="008B7DD2" w:rsidRDefault="008B7DD2" w:rsidP="00FF3952">
      <w:pPr>
        <w:rPr>
          <w:rFonts w:asciiTheme="majorHAnsi" w:hAnsiTheme="majorHAnsi"/>
          <w:color w:val="2A255E" w:themeColor="text1"/>
          <w:sz w:val="28"/>
          <w:szCs w:val="28"/>
          <w:lang w:val="es-AR"/>
        </w:rPr>
      </w:pPr>
      <w:bookmarkStart w:id="0" w:name="_GoBack"/>
      <w:bookmarkEnd w:id="0"/>
    </w:p>
    <w:p w:rsidR="008B7DD2" w:rsidRPr="008B7DD2" w:rsidRDefault="008B7DD2" w:rsidP="003E53F5">
      <w:pPr>
        <w:rPr>
          <w:rFonts w:asciiTheme="majorHAnsi" w:eastAsiaTheme="majorEastAsia" w:hAnsiTheme="majorHAnsi" w:cstheme="majorBidi"/>
          <w:color w:val="2A255E" w:themeColor="text1"/>
          <w:sz w:val="36"/>
          <w:szCs w:val="36"/>
          <w:lang w:val="es-AR"/>
        </w:rPr>
      </w:pPr>
      <w:r w:rsidRPr="008B7DD2">
        <w:rPr>
          <w:rFonts w:asciiTheme="majorHAnsi" w:eastAsiaTheme="majorEastAsia" w:hAnsiTheme="majorHAnsi" w:cstheme="majorBidi"/>
          <w:color w:val="2A255E" w:themeColor="text1"/>
          <w:sz w:val="36"/>
          <w:szCs w:val="36"/>
          <w:lang w:val="es-AR"/>
        </w:rPr>
        <w:t>Contenido para redes sociales: temas clave</w:t>
      </w:r>
    </w:p>
    <w:p w:rsidR="008B7DD2" w:rsidRPr="008B7DD2" w:rsidRDefault="008B7DD2" w:rsidP="00FF3952">
      <w:pPr>
        <w:rPr>
          <w:rFonts w:asciiTheme="majorHAnsi" w:eastAsiaTheme="majorEastAsia" w:hAnsiTheme="majorHAnsi" w:cstheme="majorBidi"/>
          <w:color w:val="50B6B7" w:themeColor="accent1"/>
          <w:sz w:val="28"/>
          <w:szCs w:val="28"/>
          <w:lang w:val="es-AR"/>
        </w:rPr>
      </w:pPr>
      <w:r w:rsidRPr="008B7DD2">
        <w:rPr>
          <w:rFonts w:asciiTheme="majorHAnsi" w:eastAsiaTheme="majorEastAsia" w:hAnsiTheme="majorHAnsi" w:cstheme="majorBidi"/>
          <w:color w:val="50B6B7" w:themeColor="accent1"/>
          <w:sz w:val="28"/>
          <w:szCs w:val="28"/>
          <w:lang w:val="es-AR"/>
        </w:rPr>
        <w:t>Explicación del Día Mundial del Pensamiento</w:t>
      </w:r>
    </w:p>
    <w:p w:rsidR="00FF3952" w:rsidRPr="00FF3952" w:rsidRDefault="008B7DD2" w:rsidP="00FF3952">
      <w:pPr>
        <w:rPr>
          <w:sz w:val="24"/>
          <w:szCs w:val="24"/>
          <w:lang w:val="fr-FR"/>
        </w:rPr>
      </w:pPr>
      <w:r w:rsidRPr="008B7DD2">
        <w:rPr>
          <w:sz w:val="24"/>
          <w:szCs w:val="24"/>
          <w:lang w:val="es-AR"/>
        </w:rPr>
        <w:t>El 22 de febrero, únete al Día Mundial del Pensamiento, un día especial de amistad, recaudación de fondos, celebración y colaboración. Juntas, podemos hacer del mundo un lugar mejor para las niñas</w:t>
      </w:r>
      <w:r w:rsidR="00FF3952" w:rsidRPr="008B7DD2">
        <w:rPr>
          <w:sz w:val="24"/>
          <w:szCs w:val="24"/>
          <w:lang w:val="es-AR"/>
        </w:rPr>
        <w:t xml:space="preserve">. </w:t>
      </w:r>
      <w:hyperlink r:id="rId8" w:history="1">
        <w:r w:rsidR="00FF3952" w:rsidRPr="00FF3952">
          <w:rPr>
            <w:rStyle w:val="Hyperlink"/>
            <w:sz w:val="24"/>
            <w:szCs w:val="24"/>
            <w:lang w:val="fr-FR"/>
          </w:rPr>
          <w:t>http://bit.ly/wtd2020resource</w:t>
        </w:r>
      </w:hyperlink>
      <w:r w:rsidR="00FF3952" w:rsidRPr="00FF3952">
        <w:rPr>
          <w:sz w:val="24"/>
          <w:szCs w:val="24"/>
          <w:lang w:val="fr-FR"/>
        </w:rPr>
        <w:t xml:space="preserve"> </w:t>
      </w:r>
    </w:p>
    <w:p w:rsidR="00FF3952" w:rsidRPr="008B7DD2" w:rsidRDefault="008B7DD2" w:rsidP="00FF3952">
      <w:pPr>
        <w:rPr>
          <w:sz w:val="24"/>
          <w:szCs w:val="24"/>
          <w:lang w:val="es-AR"/>
        </w:rPr>
      </w:pPr>
      <w:r w:rsidRPr="008B7DD2">
        <w:rPr>
          <w:sz w:val="24"/>
          <w:szCs w:val="24"/>
          <w:lang w:val="es-AR"/>
        </w:rPr>
        <w:t>¿Cómo puedes ayudar a que tu &lt;</w:t>
      </w:r>
      <w:r w:rsidRPr="008B7DD2">
        <w:rPr>
          <w:sz w:val="24"/>
          <w:szCs w:val="24"/>
          <w:highlight w:val="yellow"/>
          <w:lang w:val="es-AR"/>
        </w:rPr>
        <w:t>País / Región</w:t>
      </w:r>
      <w:r w:rsidRPr="008B7DD2">
        <w:rPr>
          <w:sz w:val="24"/>
          <w:szCs w:val="24"/>
          <w:lang w:val="es-AR"/>
        </w:rPr>
        <w:t>&gt; sea un lugar mejor para las niñas? Queremos escuchar tus pensamientos e ideas el 22 de febrero para el Día Mundial del Pensamiento. Obtén más información</w:t>
      </w:r>
      <w:r w:rsidR="00FF3952" w:rsidRPr="008B7DD2">
        <w:rPr>
          <w:sz w:val="24"/>
          <w:szCs w:val="24"/>
          <w:lang w:val="es-AR"/>
        </w:rPr>
        <w:t xml:space="preserve">: </w:t>
      </w:r>
      <w:hyperlink r:id="rId9" w:history="1">
        <w:r w:rsidR="00FF3952" w:rsidRPr="008B7DD2">
          <w:rPr>
            <w:rStyle w:val="Hyperlink"/>
            <w:sz w:val="24"/>
            <w:szCs w:val="24"/>
            <w:lang w:val="es-AR"/>
          </w:rPr>
          <w:t>http://bit.ly/wtd2020resource</w:t>
        </w:r>
      </w:hyperlink>
    </w:p>
    <w:p w:rsidR="00FF3952" w:rsidRPr="008B7DD2" w:rsidRDefault="008B7DD2" w:rsidP="00FF3952">
      <w:pPr>
        <w:rPr>
          <w:sz w:val="24"/>
          <w:szCs w:val="24"/>
          <w:lang w:val="es-AR"/>
        </w:rPr>
      </w:pPr>
      <w:r w:rsidRPr="008B7DD2">
        <w:rPr>
          <w:sz w:val="24"/>
          <w:szCs w:val="24"/>
          <w:lang w:val="es-AR"/>
        </w:rPr>
        <w:t>Juntas, somos un movimiento para las niñas. Este Día Mundial del Pensamiento, millones de personas se unirán para recaudar fondos para un futuro de diversidad, equidad e inclusión. ¿Serás una de ellas</w:t>
      </w:r>
      <w:r w:rsidR="00FF3952" w:rsidRPr="008B7DD2">
        <w:rPr>
          <w:sz w:val="24"/>
          <w:szCs w:val="24"/>
          <w:lang w:val="es-AR"/>
        </w:rPr>
        <w:t>?</w:t>
      </w:r>
    </w:p>
    <w:p w:rsidR="00FF3952" w:rsidRPr="00FF3952" w:rsidRDefault="008B7DD2" w:rsidP="00FF3952">
      <w:pPr>
        <w:rPr>
          <w:sz w:val="24"/>
          <w:szCs w:val="24"/>
          <w:lang w:val="fr-FR"/>
        </w:rPr>
      </w:pPr>
      <w:r w:rsidRPr="008B7DD2">
        <w:rPr>
          <w:sz w:val="24"/>
          <w:szCs w:val="24"/>
          <w:lang w:val="es-AR"/>
        </w:rPr>
        <w:t>¡Este es el 94º año del Día Mundial del Pensamiento! Y estás invitada a participar. Celebra, discute, recauda fondos: haz lo que puedas para ayudar a que tu &lt;</w:t>
      </w:r>
      <w:r w:rsidRPr="008B7DD2">
        <w:rPr>
          <w:sz w:val="24"/>
          <w:szCs w:val="24"/>
          <w:highlight w:val="yellow"/>
          <w:lang w:val="es-AR"/>
        </w:rPr>
        <w:t>País / Región</w:t>
      </w:r>
      <w:r w:rsidRPr="008B7DD2">
        <w:rPr>
          <w:sz w:val="24"/>
          <w:szCs w:val="24"/>
          <w:lang w:val="es-AR"/>
        </w:rPr>
        <w:t xml:space="preserve">&gt; sea un lugar mejor para las niñas. </w:t>
      </w:r>
      <w:r w:rsidRPr="008B7DD2">
        <w:rPr>
          <w:sz w:val="24"/>
          <w:szCs w:val="24"/>
          <w:lang w:val="fr-FR"/>
        </w:rPr>
        <w:t>¿</w:t>
      </w:r>
      <w:proofErr w:type="spellStart"/>
      <w:r w:rsidRPr="008B7DD2">
        <w:rPr>
          <w:sz w:val="24"/>
          <w:szCs w:val="24"/>
          <w:lang w:val="fr-FR"/>
        </w:rPr>
        <w:t>Cómo</w:t>
      </w:r>
      <w:proofErr w:type="spellEnd"/>
      <w:r w:rsidRPr="008B7DD2">
        <w:rPr>
          <w:sz w:val="24"/>
          <w:szCs w:val="24"/>
          <w:lang w:val="fr-FR"/>
        </w:rPr>
        <w:t xml:space="preserve"> te </w:t>
      </w:r>
      <w:proofErr w:type="spellStart"/>
      <w:r w:rsidRPr="008B7DD2">
        <w:rPr>
          <w:sz w:val="24"/>
          <w:szCs w:val="24"/>
          <w:lang w:val="fr-FR"/>
        </w:rPr>
        <w:t>involucrarás</w:t>
      </w:r>
      <w:proofErr w:type="spellEnd"/>
      <w:r w:rsidRPr="008B7DD2">
        <w:rPr>
          <w:sz w:val="24"/>
          <w:szCs w:val="24"/>
          <w:lang w:val="fr-FR"/>
        </w:rPr>
        <w:t xml:space="preserve"> el 22 de </w:t>
      </w:r>
      <w:proofErr w:type="spellStart"/>
      <w:r w:rsidRPr="008B7DD2">
        <w:rPr>
          <w:sz w:val="24"/>
          <w:szCs w:val="24"/>
          <w:lang w:val="fr-FR"/>
        </w:rPr>
        <w:t>febrero</w:t>
      </w:r>
      <w:proofErr w:type="spellEnd"/>
      <w:r w:rsidR="00FF3952" w:rsidRPr="00FF3952">
        <w:rPr>
          <w:sz w:val="24"/>
          <w:szCs w:val="24"/>
          <w:lang w:val="fr-FR"/>
        </w:rPr>
        <w:t xml:space="preserve">? </w:t>
      </w:r>
      <w:hyperlink r:id="rId10" w:history="1">
        <w:r w:rsidR="00FF3952" w:rsidRPr="00FF3952">
          <w:rPr>
            <w:rStyle w:val="Hyperlink"/>
            <w:sz w:val="24"/>
            <w:szCs w:val="24"/>
            <w:lang w:val="fr-FR"/>
          </w:rPr>
          <w:t>http://bit.ly/wtd2020about</w:t>
        </w:r>
      </w:hyperlink>
    </w:p>
    <w:p w:rsidR="00FF3952" w:rsidRPr="008B7DD2" w:rsidRDefault="008B7DD2" w:rsidP="008B7DD2">
      <w:pPr>
        <w:rPr>
          <w:sz w:val="24"/>
          <w:szCs w:val="24"/>
          <w:lang w:val="es-AR"/>
        </w:rPr>
      </w:pPr>
      <w:r w:rsidRPr="008B7DD2">
        <w:rPr>
          <w:sz w:val="24"/>
          <w:szCs w:val="24"/>
          <w:lang w:val="es-AR"/>
        </w:rPr>
        <w:t>¿Lista para participar en un evento a nivel mundial? Es el Día Mundial del Pensamiento el 22 de febrero, y es tu oportunidad de dar tu opinión sobre cómo debería ser el futuro para las niñas en tu &lt;</w:t>
      </w:r>
      <w:r w:rsidRPr="008B7DD2">
        <w:rPr>
          <w:sz w:val="24"/>
          <w:szCs w:val="24"/>
          <w:highlight w:val="yellow"/>
          <w:lang w:val="es-AR"/>
        </w:rPr>
        <w:t>País / Región</w:t>
      </w:r>
      <w:r w:rsidR="00FF3952" w:rsidRPr="008B7DD2">
        <w:rPr>
          <w:sz w:val="24"/>
          <w:szCs w:val="24"/>
          <w:lang w:val="es-AR"/>
        </w:rPr>
        <w:t xml:space="preserve">&gt;? </w:t>
      </w:r>
      <w:hyperlink r:id="rId11" w:history="1">
        <w:r w:rsidR="00FF3952" w:rsidRPr="00FF3952">
          <w:rPr>
            <w:rStyle w:val="Hyperlink"/>
            <w:sz w:val="24"/>
            <w:szCs w:val="24"/>
          </w:rPr>
          <w:t>http://bit.ly/wtd2020about</w:t>
        </w:r>
      </w:hyperlink>
    </w:p>
    <w:p w:rsidR="00FF3952" w:rsidRPr="00FF3952" w:rsidRDefault="00FF3952" w:rsidP="00FF3952"/>
    <w:p w:rsidR="008B7DD2" w:rsidRPr="008B7DD2" w:rsidRDefault="008B7DD2" w:rsidP="00FF3952">
      <w:pPr>
        <w:rPr>
          <w:rFonts w:asciiTheme="majorHAnsi" w:eastAsiaTheme="majorEastAsia" w:hAnsiTheme="majorHAnsi" w:cstheme="majorBidi"/>
          <w:color w:val="50B6B7" w:themeColor="accent1"/>
          <w:sz w:val="28"/>
          <w:szCs w:val="28"/>
          <w:lang w:val="es-AR"/>
        </w:rPr>
      </w:pPr>
      <w:r w:rsidRPr="008B7DD2">
        <w:rPr>
          <w:rFonts w:asciiTheme="majorHAnsi" w:eastAsiaTheme="majorEastAsia" w:hAnsiTheme="majorHAnsi" w:cstheme="majorBidi"/>
          <w:color w:val="50B6B7" w:themeColor="accent1"/>
          <w:sz w:val="28"/>
          <w:szCs w:val="28"/>
          <w:lang w:val="es-AR"/>
        </w:rPr>
        <w:t>Apóyate en el tema de Diversidad, Equidad e Inclusión</w:t>
      </w:r>
    </w:p>
    <w:p w:rsidR="008B7DD2" w:rsidRPr="008B7DD2" w:rsidRDefault="008B7DD2" w:rsidP="008B7DD2">
      <w:pPr>
        <w:rPr>
          <w:sz w:val="24"/>
          <w:szCs w:val="24"/>
          <w:lang w:val="es-AR"/>
        </w:rPr>
      </w:pPr>
      <w:r w:rsidRPr="008B7DD2">
        <w:rPr>
          <w:sz w:val="24"/>
          <w:szCs w:val="24"/>
          <w:lang w:val="es-AR"/>
        </w:rPr>
        <w:t>El tema del Día Mundial del Pensamiento de este año son los Hilos Vivientes. Porque cuando todos nuestros hilos individuales se unen, creamos algo más grande y más fuerte.</w:t>
      </w:r>
    </w:p>
    <w:p w:rsidR="008B7DD2" w:rsidRPr="008B7DD2" w:rsidRDefault="008B7DD2" w:rsidP="008B7DD2">
      <w:pPr>
        <w:rPr>
          <w:sz w:val="24"/>
          <w:szCs w:val="24"/>
          <w:lang w:val="es-AR"/>
        </w:rPr>
      </w:pPr>
      <w:r w:rsidRPr="008B7DD2">
        <w:rPr>
          <w:sz w:val="24"/>
          <w:szCs w:val="24"/>
          <w:lang w:val="es-AR"/>
        </w:rPr>
        <w:t>Somos Hilos Vivientes. Una vez nos unimos, somos más fuertes. Este Día Mundial del Pensamiento, mostraremos todo lo que es posible cuando nos unimos. ¿Quiénes son las niñas de tu vida que te hacen más fuerte? ¡Etiquétalas para hacérselos saber!</w:t>
      </w:r>
    </w:p>
    <w:p w:rsidR="008B7DD2" w:rsidRPr="008B7DD2" w:rsidRDefault="008B7DD2" w:rsidP="008B7DD2">
      <w:pPr>
        <w:rPr>
          <w:sz w:val="24"/>
          <w:szCs w:val="24"/>
          <w:lang w:val="es-AR"/>
        </w:rPr>
      </w:pPr>
      <w:r w:rsidRPr="008B7DD2">
        <w:rPr>
          <w:sz w:val="24"/>
          <w:szCs w:val="24"/>
          <w:lang w:val="es-AR"/>
        </w:rPr>
        <w:t>Si deseas vivir en un mundo donde cada niña se sienta incluida, aceptada y empoderada, presiona el botón “Me gusta”. ¡Veamos hasta dónde se extiende nuestro movimiento!</w:t>
      </w:r>
    </w:p>
    <w:p w:rsidR="008B7DD2" w:rsidRPr="008B7DD2" w:rsidRDefault="008B7DD2" w:rsidP="008B7DD2">
      <w:pPr>
        <w:rPr>
          <w:sz w:val="24"/>
          <w:szCs w:val="24"/>
          <w:lang w:val="fr-FR"/>
        </w:rPr>
      </w:pPr>
      <w:r w:rsidRPr="008B7DD2">
        <w:rPr>
          <w:sz w:val="24"/>
          <w:szCs w:val="24"/>
          <w:lang w:val="es-AR"/>
        </w:rPr>
        <w:t xml:space="preserve">¡Tenemos Guías en 150 países alrededor del mundo! Eso muestra cómo, sin importar nuestros antecedentes o nuestras experiencias, podemos unirnos para un propósito. Este Día Mundial del Pensamiento, celebramos eso, y nos inspiramos mutuamente para seguir adelante. </w:t>
      </w:r>
      <w:r w:rsidRPr="008B7DD2">
        <w:rPr>
          <w:sz w:val="24"/>
          <w:szCs w:val="24"/>
          <w:lang w:val="fr-FR"/>
        </w:rPr>
        <w:t>¿</w:t>
      </w:r>
      <w:proofErr w:type="spellStart"/>
      <w:r w:rsidRPr="008B7DD2">
        <w:rPr>
          <w:sz w:val="24"/>
          <w:szCs w:val="24"/>
          <w:lang w:val="fr-FR"/>
        </w:rPr>
        <w:t>Estás</w:t>
      </w:r>
      <w:proofErr w:type="spellEnd"/>
      <w:r w:rsidRPr="008B7DD2">
        <w:rPr>
          <w:sz w:val="24"/>
          <w:szCs w:val="24"/>
          <w:lang w:val="fr-FR"/>
        </w:rPr>
        <w:t xml:space="preserve"> </w:t>
      </w:r>
      <w:proofErr w:type="spellStart"/>
      <w:r w:rsidRPr="008B7DD2">
        <w:rPr>
          <w:sz w:val="24"/>
          <w:szCs w:val="24"/>
          <w:lang w:val="fr-FR"/>
        </w:rPr>
        <w:t>adentro</w:t>
      </w:r>
      <w:proofErr w:type="spellEnd"/>
      <w:r w:rsidRPr="008B7DD2">
        <w:rPr>
          <w:sz w:val="24"/>
          <w:szCs w:val="24"/>
          <w:lang w:val="fr-FR"/>
        </w:rPr>
        <w:t>?</w:t>
      </w:r>
    </w:p>
    <w:p w:rsidR="003E53F5" w:rsidRPr="008B7DD2" w:rsidRDefault="008B7DD2" w:rsidP="008B7DD2">
      <w:pPr>
        <w:rPr>
          <w:sz w:val="24"/>
          <w:szCs w:val="24"/>
          <w:lang w:val="es-AR"/>
        </w:rPr>
      </w:pPr>
      <w:r w:rsidRPr="008B7DD2">
        <w:rPr>
          <w:sz w:val="24"/>
          <w:szCs w:val="24"/>
          <w:lang w:val="es-AR"/>
        </w:rPr>
        <w:t>Este Día Mundial del Pensamiento, el futuro para las niñas esta #</w:t>
      </w:r>
      <w:proofErr w:type="spellStart"/>
      <w:r w:rsidRPr="008B7DD2">
        <w:rPr>
          <w:sz w:val="24"/>
          <w:szCs w:val="24"/>
          <w:lang w:val="es-AR"/>
        </w:rPr>
        <w:t>EnNuestrasManos</w:t>
      </w:r>
      <w:proofErr w:type="spellEnd"/>
      <w:r w:rsidRPr="008B7DD2">
        <w:rPr>
          <w:sz w:val="24"/>
          <w:szCs w:val="24"/>
          <w:lang w:val="es-AR"/>
        </w:rPr>
        <w:t>. ¿Cómo participarás</w:t>
      </w:r>
      <w:r w:rsidR="003E53F5" w:rsidRPr="008B7DD2">
        <w:rPr>
          <w:sz w:val="24"/>
          <w:szCs w:val="24"/>
          <w:lang w:val="es-AR"/>
        </w:rPr>
        <w:t xml:space="preserve">? </w:t>
      </w:r>
    </w:p>
    <w:p w:rsidR="003E53F5" w:rsidRPr="008B7DD2" w:rsidRDefault="003E53F5" w:rsidP="003E53F5">
      <w:pPr>
        <w:rPr>
          <w:sz w:val="24"/>
          <w:szCs w:val="24"/>
          <w:lang w:val="es-AR"/>
        </w:rPr>
      </w:pPr>
    </w:p>
    <w:p w:rsidR="008B7DD2" w:rsidRPr="008B7DD2" w:rsidRDefault="008B7DD2" w:rsidP="00FF3952">
      <w:pPr>
        <w:rPr>
          <w:rFonts w:asciiTheme="majorHAnsi" w:eastAsiaTheme="majorEastAsia" w:hAnsiTheme="majorHAnsi" w:cstheme="majorBidi"/>
          <w:color w:val="50B6B7" w:themeColor="accent1"/>
          <w:sz w:val="28"/>
          <w:szCs w:val="28"/>
          <w:lang w:val="es-AR"/>
        </w:rPr>
      </w:pPr>
      <w:r w:rsidRPr="008B7DD2">
        <w:rPr>
          <w:rFonts w:asciiTheme="majorHAnsi" w:eastAsiaTheme="majorEastAsia" w:hAnsiTheme="majorHAnsi" w:cstheme="majorBidi"/>
          <w:color w:val="50B6B7" w:themeColor="accent1"/>
          <w:sz w:val="28"/>
          <w:szCs w:val="28"/>
          <w:lang w:val="es-AR"/>
        </w:rPr>
        <w:t>Gana el parche del Día Mundial del Pensamiento</w:t>
      </w:r>
    </w:p>
    <w:p w:rsidR="003E53F5" w:rsidRPr="003E53F5" w:rsidRDefault="008B7DD2" w:rsidP="00FF3952">
      <w:pPr>
        <w:rPr>
          <w:sz w:val="24"/>
          <w:szCs w:val="24"/>
        </w:rPr>
      </w:pPr>
      <w:r w:rsidRPr="008B7DD2">
        <w:rPr>
          <w:sz w:val="24"/>
          <w:szCs w:val="24"/>
          <w:lang w:val="es-AR"/>
        </w:rPr>
        <w:t>¡Prepárate para jugar Hilos Vivientes! ¿Has desca</w:t>
      </w:r>
      <w:r>
        <w:rPr>
          <w:sz w:val="24"/>
          <w:szCs w:val="24"/>
          <w:lang w:val="es-AR"/>
        </w:rPr>
        <w:t>rgado el paquete de actividades</w:t>
      </w:r>
      <w:r w:rsidR="003E53F5" w:rsidRPr="008B7DD2">
        <w:rPr>
          <w:sz w:val="24"/>
          <w:szCs w:val="24"/>
          <w:lang w:val="es-AR"/>
        </w:rPr>
        <w:t>?</w:t>
      </w:r>
      <w:r w:rsidR="000A528F" w:rsidRPr="008B7DD2">
        <w:rPr>
          <w:sz w:val="24"/>
          <w:szCs w:val="24"/>
          <w:lang w:val="es-AR"/>
        </w:rPr>
        <w:t xml:space="preserve"> </w:t>
      </w:r>
      <w:hyperlink r:id="rId12" w:history="1">
        <w:r w:rsidR="000A528F" w:rsidRPr="00AC6CD8">
          <w:rPr>
            <w:rStyle w:val="Hyperlink"/>
            <w:sz w:val="24"/>
            <w:szCs w:val="24"/>
          </w:rPr>
          <w:t>http://bit.ly/wtd2020resource</w:t>
        </w:r>
      </w:hyperlink>
      <w:r w:rsidR="000A528F">
        <w:rPr>
          <w:sz w:val="24"/>
          <w:szCs w:val="24"/>
        </w:rPr>
        <w:t xml:space="preserve"> </w:t>
      </w:r>
    </w:p>
    <w:p w:rsidR="000A528F" w:rsidRPr="003E53F5" w:rsidRDefault="008B7DD2" w:rsidP="000A528F">
      <w:pPr>
        <w:rPr>
          <w:sz w:val="24"/>
          <w:szCs w:val="24"/>
        </w:rPr>
      </w:pPr>
      <w:r w:rsidRPr="008B7DD2">
        <w:rPr>
          <w:sz w:val="24"/>
          <w:szCs w:val="24"/>
          <w:lang w:val="es-AR"/>
        </w:rPr>
        <w:t>¿Has visto el parche del Día Mundial del Pensamiento de este año? Prepárate para jugar Hilos Vivientes y planifica tus actividades en torno a la diversidad, la equidad y la inclusión</w:t>
      </w:r>
      <w:r w:rsidR="003E53F5" w:rsidRPr="008B7DD2">
        <w:rPr>
          <w:sz w:val="24"/>
          <w:szCs w:val="24"/>
          <w:lang w:val="es-AR"/>
        </w:rPr>
        <w:t>.</w:t>
      </w:r>
      <w:r w:rsidR="000A528F" w:rsidRPr="008B7DD2">
        <w:rPr>
          <w:sz w:val="24"/>
          <w:szCs w:val="24"/>
          <w:lang w:val="es-AR"/>
        </w:rPr>
        <w:t xml:space="preserve"> </w:t>
      </w:r>
      <w:hyperlink r:id="rId13" w:history="1">
        <w:r w:rsidR="000A528F" w:rsidRPr="00AC6CD8">
          <w:rPr>
            <w:rStyle w:val="Hyperlink"/>
            <w:sz w:val="24"/>
            <w:szCs w:val="24"/>
          </w:rPr>
          <w:t>http://bit.ly/wtd2020resource</w:t>
        </w:r>
      </w:hyperlink>
      <w:r w:rsidR="000A528F">
        <w:rPr>
          <w:sz w:val="24"/>
          <w:szCs w:val="24"/>
        </w:rPr>
        <w:t xml:space="preserve"> </w:t>
      </w:r>
    </w:p>
    <w:p w:rsidR="00FF646C" w:rsidRDefault="00FF646C" w:rsidP="00FF3952">
      <w:pPr>
        <w:rPr>
          <w:sz w:val="24"/>
          <w:szCs w:val="24"/>
          <w:lang w:val="es-AR"/>
        </w:rPr>
      </w:pPr>
      <w:r w:rsidRPr="00FF646C">
        <w:rPr>
          <w:sz w:val="24"/>
          <w:szCs w:val="24"/>
          <w:lang w:val="es-AR"/>
        </w:rPr>
        <w:t>El tema de Hilos Vivientes de este año celebra la diversidad en nuestro Movimiento. Cuando los hilos individuales se entrelazan, forman algo más fuerte.</w:t>
      </w:r>
    </w:p>
    <w:p w:rsidR="003E53F5" w:rsidRPr="008B7DD2" w:rsidRDefault="008B7DD2" w:rsidP="00FF3952">
      <w:pPr>
        <w:rPr>
          <w:sz w:val="24"/>
          <w:szCs w:val="24"/>
          <w:lang w:val="es-AR"/>
        </w:rPr>
      </w:pPr>
      <w:r w:rsidRPr="008B7DD2">
        <w:rPr>
          <w:sz w:val="24"/>
          <w:szCs w:val="24"/>
          <w:lang w:val="es-AR"/>
        </w:rPr>
        <w:lastRenderedPageBreak/>
        <w:t xml:space="preserve">¡Queremos ver tu brazalete de diversidad! Comparte una foto del tuyo, junto con el compromiso que has hecho de hacer que tu comunidad sea más inclusiva, usando </w:t>
      </w:r>
      <w:r w:rsidR="00FF3952" w:rsidRPr="008B7DD2">
        <w:rPr>
          <w:sz w:val="24"/>
          <w:szCs w:val="24"/>
          <w:lang w:val="es-AR"/>
        </w:rPr>
        <w:t>#</w:t>
      </w:r>
      <w:proofErr w:type="spellStart"/>
      <w:r w:rsidR="00FF3952" w:rsidRPr="008B7DD2">
        <w:rPr>
          <w:sz w:val="24"/>
          <w:szCs w:val="24"/>
          <w:lang w:val="es-AR"/>
        </w:rPr>
        <w:t>InOurHands</w:t>
      </w:r>
      <w:proofErr w:type="spellEnd"/>
      <w:r w:rsidR="000A528F" w:rsidRPr="008B7DD2">
        <w:rPr>
          <w:sz w:val="24"/>
          <w:szCs w:val="24"/>
          <w:lang w:val="es-AR"/>
        </w:rPr>
        <w:t xml:space="preserve"> </w:t>
      </w:r>
    </w:p>
    <w:p w:rsidR="000A528F" w:rsidRPr="008B7DD2" w:rsidRDefault="000A528F">
      <w:pPr>
        <w:rPr>
          <w:sz w:val="24"/>
          <w:szCs w:val="24"/>
          <w:lang w:val="es-AR"/>
        </w:rPr>
      </w:pPr>
    </w:p>
    <w:p w:rsidR="00FF646C" w:rsidRPr="00FF646C" w:rsidRDefault="00FF646C" w:rsidP="00DE6CDC">
      <w:pPr>
        <w:rPr>
          <w:rFonts w:asciiTheme="majorHAnsi" w:eastAsiaTheme="majorEastAsia" w:hAnsiTheme="majorHAnsi" w:cstheme="majorBidi"/>
          <w:color w:val="50B6B7" w:themeColor="accent1"/>
          <w:sz w:val="28"/>
          <w:szCs w:val="28"/>
          <w:lang w:val="es-AR"/>
        </w:rPr>
      </w:pPr>
      <w:r w:rsidRPr="00FF646C">
        <w:rPr>
          <w:rFonts w:asciiTheme="majorHAnsi" w:eastAsiaTheme="majorEastAsia" w:hAnsiTheme="majorHAnsi" w:cstheme="majorBidi"/>
          <w:color w:val="50B6B7" w:themeColor="accent1"/>
          <w:sz w:val="28"/>
          <w:szCs w:val="28"/>
          <w:lang w:val="es-AR"/>
        </w:rPr>
        <w:t>Recauda fondos para el Día Mundial del Pensamiento</w:t>
      </w:r>
    </w:p>
    <w:p w:rsidR="003E53F5" w:rsidRPr="00DE6CDC" w:rsidRDefault="00FF646C" w:rsidP="00DE6CDC">
      <w:pPr>
        <w:rPr>
          <w:sz w:val="24"/>
          <w:szCs w:val="24"/>
          <w:lang w:val="fr-FR"/>
        </w:rPr>
      </w:pPr>
      <w:r w:rsidRPr="00FF646C">
        <w:rPr>
          <w:sz w:val="24"/>
          <w:szCs w:val="24"/>
          <w:lang w:val="es-AR"/>
        </w:rPr>
        <w:t>¡Es hora de tomar medidas! Este Día Mundial del Pensamiento, nos unimos con millones de personas alrededor del mundo para ayudar a llevar la diversidad, la equidad y la inclusión a la vida de más niñas. Y tú puedes ser una de ellas. ¿Recaudarás fondos para la AMGS y ayudarás a crear oportunidades que cambien la vida de niñas y mujeres jóvenes en todo el mundo</w:t>
      </w:r>
      <w:r w:rsidR="00DE6CDC" w:rsidRPr="00FF646C">
        <w:rPr>
          <w:sz w:val="24"/>
          <w:szCs w:val="24"/>
          <w:lang w:val="es-AR"/>
        </w:rPr>
        <w:t xml:space="preserve">? </w:t>
      </w:r>
      <w:hyperlink r:id="rId14" w:history="1">
        <w:r w:rsidR="000A528F" w:rsidRPr="00DE6CDC">
          <w:rPr>
            <w:rStyle w:val="Hyperlink"/>
            <w:sz w:val="24"/>
            <w:szCs w:val="24"/>
            <w:lang w:val="fr-FR"/>
          </w:rPr>
          <w:t>http://bit.ly/wtd2020fund</w:t>
        </w:r>
      </w:hyperlink>
      <w:r w:rsidR="000A528F" w:rsidRPr="00DE6CDC">
        <w:rPr>
          <w:sz w:val="24"/>
          <w:szCs w:val="24"/>
          <w:lang w:val="fr-FR"/>
        </w:rPr>
        <w:t xml:space="preserve"> </w:t>
      </w:r>
    </w:p>
    <w:p w:rsidR="000A528F" w:rsidRDefault="00FF646C" w:rsidP="000A528F">
      <w:pPr>
        <w:rPr>
          <w:sz w:val="24"/>
          <w:szCs w:val="24"/>
        </w:rPr>
      </w:pPr>
      <w:r w:rsidRPr="00FF646C">
        <w:rPr>
          <w:sz w:val="24"/>
          <w:szCs w:val="24"/>
          <w:lang w:val="es-AR"/>
        </w:rPr>
        <w:t>Tu recaudación de fondos hace cosas increíbles para las niñas alrededor del mundo. En 2019, el fondo del Día Mundial del Pensamiento brindó oportunidades para que las mujeres jóvenes formaran parte de una plataforma global para abogar por sus derechos y por la igualdad de género</w:t>
      </w:r>
      <w:r w:rsidR="003E53F5" w:rsidRPr="00FF646C">
        <w:rPr>
          <w:sz w:val="24"/>
          <w:szCs w:val="24"/>
          <w:lang w:val="es-AR"/>
        </w:rPr>
        <w:t xml:space="preserve">. </w:t>
      </w:r>
      <w:hyperlink r:id="rId15" w:history="1">
        <w:r w:rsidR="000A528F" w:rsidRPr="00AC6CD8">
          <w:rPr>
            <w:rStyle w:val="Hyperlink"/>
            <w:sz w:val="24"/>
            <w:szCs w:val="24"/>
          </w:rPr>
          <w:t>http://bit.ly/wtd2019report</w:t>
        </w:r>
      </w:hyperlink>
      <w:r w:rsidR="000A528F">
        <w:rPr>
          <w:sz w:val="24"/>
          <w:szCs w:val="24"/>
        </w:rPr>
        <w:t xml:space="preserve"> </w:t>
      </w:r>
    </w:p>
    <w:p w:rsidR="000A528F" w:rsidRDefault="00FF646C" w:rsidP="00DE6CDC">
      <w:pPr>
        <w:rPr>
          <w:sz w:val="24"/>
          <w:szCs w:val="24"/>
        </w:rPr>
      </w:pPr>
      <w:r w:rsidRPr="00FF646C">
        <w:rPr>
          <w:sz w:val="24"/>
          <w:szCs w:val="24"/>
          <w:lang w:val="es-AR"/>
        </w:rPr>
        <w:t xml:space="preserve">El fondo del Día Mundial del Pensamiento fortaleció a la Asociación de Guías Nigerianas para avanzar en su campaña de “Detener la Violencia” y </w:t>
      </w:r>
      <w:proofErr w:type="gramStart"/>
      <w:r w:rsidRPr="00FF646C">
        <w:rPr>
          <w:sz w:val="24"/>
          <w:szCs w:val="24"/>
          <w:lang w:val="es-AR"/>
        </w:rPr>
        <w:t>le</w:t>
      </w:r>
      <w:proofErr w:type="gramEnd"/>
      <w:r w:rsidRPr="00FF646C">
        <w:rPr>
          <w:sz w:val="24"/>
          <w:szCs w:val="24"/>
          <w:lang w:val="es-AR"/>
        </w:rPr>
        <w:t xml:space="preserve"> dio a las niñas las herramientas para marcar una diferencia en sus comunidades</w:t>
      </w:r>
      <w:r w:rsidR="003E53F5" w:rsidRPr="00FF646C">
        <w:rPr>
          <w:sz w:val="24"/>
          <w:szCs w:val="24"/>
          <w:lang w:val="es-AR"/>
        </w:rPr>
        <w:t xml:space="preserve">. </w:t>
      </w:r>
      <w:r w:rsidR="003503EE">
        <w:fldChar w:fldCharType="begin"/>
      </w:r>
      <w:r w:rsidR="003503EE" w:rsidRPr="003503EE">
        <w:rPr>
          <w:lang w:val="es-AR"/>
        </w:rPr>
        <w:instrText xml:space="preserve"> HYPERLINK "http://bit.ly/wtd2019report" </w:instrText>
      </w:r>
      <w:r w:rsidR="003503EE">
        <w:fldChar w:fldCharType="separate"/>
      </w:r>
      <w:r w:rsidR="000A528F" w:rsidRPr="00AC6CD8">
        <w:rPr>
          <w:rStyle w:val="Hyperlink"/>
          <w:sz w:val="24"/>
          <w:szCs w:val="24"/>
        </w:rPr>
        <w:t>http://bit.ly/wtd2019report</w:t>
      </w:r>
      <w:r w:rsidR="003503EE">
        <w:rPr>
          <w:rStyle w:val="Hyperlink"/>
          <w:sz w:val="24"/>
          <w:szCs w:val="24"/>
        </w:rPr>
        <w:fldChar w:fldCharType="end"/>
      </w:r>
      <w:r w:rsidR="000A528F">
        <w:rPr>
          <w:sz w:val="24"/>
          <w:szCs w:val="24"/>
        </w:rPr>
        <w:t xml:space="preserve"> </w:t>
      </w:r>
    </w:p>
    <w:p w:rsidR="003E53F5" w:rsidRPr="000A528F" w:rsidRDefault="00FF646C" w:rsidP="00DE6CDC">
      <w:pPr>
        <w:rPr>
          <w:sz w:val="24"/>
          <w:szCs w:val="24"/>
        </w:rPr>
      </w:pPr>
      <w:r w:rsidRPr="00FF646C">
        <w:rPr>
          <w:sz w:val="24"/>
          <w:szCs w:val="24"/>
          <w:lang w:val="es-AR"/>
        </w:rPr>
        <w:t xml:space="preserve">El fondo del Día Mundial del Pensamiento contribuyó al seminario de Liderazgo de </w:t>
      </w:r>
      <w:proofErr w:type="spellStart"/>
      <w:r w:rsidRPr="00FF646C">
        <w:rPr>
          <w:sz w:val="24"/>
          <w:szCs w:val="24"/>
          <w:lang w:val="es-AR"/>
        </w:rPr>
        <w:t>Juliette</w:t>
      </w:r>
      <w:proofErr w:type="spellEnd"/>
      <w:r w:rsidRPr="00FF646C">
        <w:rPr>
          <w:sz w:val="24"/>
          <w:szCs w:val="24"/>
          <w:lang w:val="es-AR"/>
        </w:rPr>
        <w:t xml:space="preserve"> </w:t>
      </w:r>
      <w:proofErr w:type="spellStart"/>
      <w:r w:rsidRPr="00FF646C">
        <w:rPr>
          <w:sz w:val="24"/>
          <w:szCs w:val="24"/>
          <w:lang w:val="es-AR"/>
        </w:rPr>
        <w:t>Low</w:t>
      </w:r>
      <w:proofErr w:type="spellEnd"/>
      <w:r w:rsidRPr="00FF646C">
        <w:rPr>
          <w:sz w:val="24"/>
          <w:szCs w:val="24"/>
          <w:lang w:val="es-AR"/>
        </w:rPr>
        <w:t xml:space="preserve"> de este año, brindando a 800 miembros la oportunidad de reconocer sus habilidades de liderazgo e identificar las formas en las que pueden actuar en la búsqueda de la igualdad de género. Esto es solo el comienzo: tu apoyo significa que podemos lograr </w:t>
      </w:r>
      <w:proofErr w:type="gramStart"/>
      <w:r w:rsidRPr="00FF646C">
        <w:rPr>
          <w:sz w:val="24"/>
          <w:szCs w:val="24"/>
          <w:lang w:val="es-AR"/>
        </w:rPr>
        <w:t>mucho más juntas</w:t>
      </w:r>
      <w:proofErr w:type="gramEnd"/>
      <w:r w:rsidR="003E53F5" w:rsidRPr="00FF646C">
        <w:rPr>
          <w:sz w:val="24"/>
          <w:szCs w:val="24"/>
          <w:lang w:val="es-AR"/>
        </w:rPr>
        <w:t>.</w:t>
      </w:r>
      <w:r w:rsidR="000A528F" w:rsidRPr="00FF646C">
        <w:rPr>
          <w:sz w:val="24"/>
          <w:szCs w:val="24"/>
          <w:lang w:val="es-AR"/>
        </w:rPr>
        <w:t xml:space="preserve"> </w:t>
      </w:r>
      <w:r w:rsidR="003503EE">
        <w:fldChar w:fldCharType="begin"/>
      </w:r>
      <w:r w:rsidR="003503EE" w:rsidRPr="003503EE">
        <w:rPr>
          <w:lang w:val="es-AR"/>
        </w:rPr>
        <w:instrText xml:space="preserve"> HYPERLINK "http://bit.ly/wtd2019report" </w:instrText>
      </w:r>
      <w:r w:rsidR="003503EE">
        <w:fldChar w:fldCharType="separate"/>
      </w:r>
      <w:r w:rsidR="000A528F" w:rsidRPr="00AC6CD8">
        <w:rPr>
          <w:rStyle w:val="Hyperlink"/>
          <w:sz w:val="24"/>
          <w:szCs w:val="24"/>
        </w:rPr>
        <w:t>http://bit.ly/wtd2019report</w:t>
      </w:r>
      <w:r w:rsidR="003503EE">
        <w:rPr>
          <w:rStyle w:val="Hyperlink"/>
          <w:sz w:val="24"/>
          <w:szCs w:val="24"/>
        </w:rPr>
        <w:fldChar w:fldCharType="end"/>
      </w:r>
    </w:p>
    <w:p w:rsidR="003E53F5" w:rsidRPr="000A528F" w:rsidRDefault="00FF646C" w:rsidP="000A528F">
      <w:pPr>
        <w:rPr>
          <w:sz w:val="24"/>
          <w:szCs w:val="24"/>
        </w:rPr>
      </w:pPr>
      <w:r w:rsidRPr="00FF646C">
        <w:rPr>
          <w:sz w:val="24"/>
          <w:szCs w:val="24"/>
          <w:lang w:val="es-AR"/>
        </w:rPr>
        <w:t>No hay mejor momento que ahora para crear un mundo más justo para niñas y mujeres jóvenes. Tu recaudación de fondos ayuda a combatir la violencia, crea oportunidades y potencia el liderazgo. Usemos este Día Mundial del Pensamiento para evaluar nuestras metas y barreras individuales y continuar haciendo cosas increíbles</w:t>
      </w:r>
      <w:r w:rsidR="003E53F5" w:rsidRPr="00FF646C">
        <w:rPr>
          <w:sz w:val="24"/>
          <w:szCs w:val="24"/>
          <w:lang w:val="es-AR"/>
        </w:rPr>
        <w:t>.</w:t>
      </w:r>
      <w:r w:rsidR="000A528F" w:rsidRPr="00FF646C">
        <w:rPr>
          <w:sz w:val="24"/>
          <w:szCs w:val="24"/>
          <w:lang w:val="es-AR"/>
        </w:rPr>
        <w:t xml:space="preserve"> </w:t>
      </w:r>
      <w:hyperlink r:id="rId16" w:history="1">
        <w:r w:rsidR="000A528F" w:rsidRPr="00AC6CD8">
          <w:rPr>
            <w:rStyle w:val="Hyperlink"/>
            <w:sz w:val="24"/>
            <w:szCs w:val="24"/>
          </w:rPr>
          <w:t>http://bit.ly/wtd2020fund</w:t>
        </w:r>
      </w:hyperlink>
      <w:r w:rsidR="000A528F">
        <w:rPr>
          <w:sz w:val="24"/>
          <w:szCs w:val="24"/>
        </w:rPr>
        <w:t xml:space="preserve"> </w:t>
      </w:r>
    </w:p>
    <w:p w:rsidR="003E53F5" w:rsidRPr="000A528F" w:rsidRDefault="00FF646C" w:rsidP="000A528F">
      <w:pPr>
        <w:rPr>
          <w:sz w:val="24"/>
          <w:szCs w:val="24"/>
        </w:rPr>
      </w:pPr>
      <w:r w:rsidRPr="00FF646C">
        <w:rPr>
          <w:sz w:val="24"/>
          <w:szCs w:val="24"/>
          <w:lang w:val="es-AR"/>
        </w:rPr>
        <w:lastRenderedPageBreak/>
        <w:t>¿Cómo planeas recaudar fondos para el Día Mundial del Pensamiento? Recuerda, cualquier moneda que recaudes nos ayudará a apoyar a las niñas de todo el mundo a sentirse empoderadas para hablar y hacer oír sus voces como la próxima generación de líderes</w:t>
      </w:r>
      <w:r w:rsidR="003E53F5" w:rsidRPr="00FF646C">
        <w:rPr>
          <w:sz w:val="24"/>
          <w:szCs w:val="24"/>
          <w:lang w:val="es-AR"/>
        </w:rPr>
        <w:t xml:space="preserve">. </w:t>
      </w:r>
      <w:hyperlink r:id="rId17" w:history="1">
        <w:r w:rsidR="000A528F" w:rsidRPr="00AC6CD8">
          <w:rPr>
            <w:rStyle w:val="Hyperlink"/>
            <w:sz w:val="24"/>
            <w:szCs w:val="24"/>
          </w:rPr>
          <w:t>http://bit.ly/wtd2020fund</w:t>
        </w:r>
      </w:hyperlink>
      <w:r w:rsidR="000A528F">
        <w:rPr>
          <w:sz w:val="24"/>
          <w:szCs w:val="24"/>
        </w:rPr>
        <w:t xml:space="preserve"> </w:t>
      </w:r>
    </w:p>
    <w:p w:rsidR="003E53F5" w:rsidRPr="000A528F" w:rsidRDefault="00FF646C" w:rsidP="000A528F">
      <w:pPr>
        <w:rPr>
          <w:sz w:val="24"/>
          <w:szCs w:val="24"/>
        </w:rPr>
      </w:pPr>
      <w:r w:rsidRPr="00FF646C">
        <w:rPr>
          <w:sz w:val="24"/>
          <w:szCs w:val="24"/>
          <w:lang w:val="es-AR"/>
        </w:rPr>
        <w:t>¿Quieres recaudar fondos para nosotros este Día Mundial del Pensamiento? Hay muchas maneras en que puedes ayudar, como con una caminata patrocinada, una noche de concursos, una subasta, una fiesta de disfraces o una venta de pasteles. ¿Por qué no organizar tu propia recaudación de fondos? Independientemente de cómo logres recaudar tus monedas, estas ayudarán a brindar un apoyo esencial para el trabajo global de la AMGS</w:t>
      </w:r>
      <w:r w:rsidR="003E53F5" w:rsidRPr="00FF646C">
        <w:rPr>
          <w:sz w:val="24"/>
          <w:szCs w:val="24"/>
          <w:lang w:val="es-AR"/>
        </w:rPr>
        <w:t xml:space="preserve">. </w:t>
      </w:r>
      <w:hyperlink r:id="rId18" w:history="1">
        <w:r w:rsidR="000A528F" w:rsidRPr="00AC6CD8">
          <w:rPr>
            <w:rStyle w:val="Hyperlink"/>
            <w:sz w:val="24"/>
            <w:szCs w:val="24"/>
          </w:rPr>
          <w:t>http://bit.ly/wtd2020fund</w:t>
        </w:r>
      </w:hyperlink>
      <w:r w:rsidR="000A528F">
        <w:rPr>
          <w:sz w:val="24"/>
          <w:szCs w:val="24"/>
        </w:rPr>
        <w:t xml:space="preserve"> </w:t>
      </w:r>
    </w:p>
    <w:p w:rsidR="003E53F5" w:rsidRPr="00FF646C" w:rsidRDefault="00FF646C" w:rsidP="00FF646C">
      <w:pPr>
        <w:rPr>
          <w:sz w:val="24"/>
          <w:szCs w:val="24"/>
          <w:lang w:val="es-AR"/>
        </w:rPr>
      </w:pPr>
      <w:r w:rsidRPr="00FF646C">
        <w:rPr>
          <w:sz w:val="24"/>
          <w:szCs w:val="24"/>
          <w:lang w:val="es-AR"/>
        </w:rPr>
        <w:t>El futuro para las niñas está</w:t>
      </w:r>
      <w:r>
        <w:rPr>
          <w:sz w:val="24"/>
          <w:szCs w:val="24"/>
          <w:lang w:val="es-AR"/>
        </w:rPr>
        <w:t xml:space="preserve"> en nuestras manos</w:t>
      </w:r>
      <w:r w:rsidRPr="00FF646C">
        <w:rPr>
          <w:sz w:val="24"/>
          <w:szCs w:val="24"/>
          <w:lang w:val="es-AR"/>
        </w:rPr>
        <w:t xml:space="preserve"> </w:t>
      </w:r>
      <w:r w:rsidR="00DE6CDC" w:rsidRPr="00FF646C">
        <w:rPr>
          <w:sz w:val="24"/>
          <w:szCs w:val="24"/>
          <w:lang w:val="es-AR"/>
        </w:rPr>
        <w:t>#</w:t>
      </w:r>
      <w:proofErr w:type="spellStart"/>
      <w:r w:rsidR="00DE6CDC" w:rsidRPr="00FF646C">
        <w:rPr>
          <w:sz w:val="24"/>
          <w:szCs w:val="24"/>
          <w:lang w:val="es-AR"/>
        </w:rPr>
        <w:t>InOurHands</w:t>
      </w:r>
      <w:proofErr w:type="spellEnd"/>
      <w:r w:rsidR="00DE6CDC" w:rsidRPr="00FF646C">
        <w:rPr>
          <w:sz w:val="24"/>
          <w:szCs w:val="24"/>
          <w:lang w:val="es-AR"/>
        </w:rPr>
        <w:t xml:space="preserve">. </w:t>
      </w:r>
      <w:r w:rsidRPr="00FF646C">
        <w:rPr>
          <w:sz w:val="24"/>
          <w:szCs w:val="24"/>
          <w:lang w:val="es-AR"/>
        </w:rPr>
        <w:t>Nuestro trabajo vital alrededor del mundo solo es posible gracias a personas como tú. Este Día Mundial del Pensamiento, demostremos cuán poderosas somos como movimiento y brindemos a las niñas las oportunidades que se merecen en la vida</w:t>
      </w:r>
      <w:r w:rsidR="003E53F5" w:rsidRPr="00FF646C">
        <w:rPr>
          <w:sz w:val="24"/>
          <w:szCs w:val="24"/>
          <w:lang w:val="es-AR"/>
        </w:rPr>
        <w:t>.</w:t>
      </w:r>
      <w:r w:rsidR="000A528F" w:rsidRPr="00FF646C">
        <w:rPr>
          <w:sz w:val="24"/>
          <w:szCs w:val="24"/>
          <w:lang w:val="es-AR"/>
        </w:rPr>
        <w:t xml:space="preserve"> </w:t>
      </w:r>
      <w:hyperlink r:id="rId19" w:history="1">
        <w:r w:rsidR="000A528F" w:rsidRPr="00DE6CDC">
          <w:rPr>
            <w:rStyle w:val="Hyperlink"/>
            <w:sz w:val="24"/>
            <w:szCs w:val="24"/>
            <w:lang w:val="fr-FR"/>
          </w:rPr>
          <w:t>http://bit.ly/wtd2020fund</w:t>
        </w:r>
      </w:hyperlink>
      <w:r w:rsidR="000A528F" w:rsidRPr="00DE6CDC">
        <w:rPr>
          <w:sz w:val="24"/>
          <w:szCs w:val="24"/>
          <w:lang w:val="fr-FR"/>
        </w:rPr>
        <w:t xml:space="preserve"> </w:t>
      </w:r>
    </w:p>
    <w:p w:rsidR="003E53F5" w:rsidRPr="00DE6CDC" w:rsidRDefault="003E53F5" w:rsidP="000A528F">
      <w:pPr>
        <w:rPr>
          <w:sz w:val="24"/>
          <w:szCs w:val="24"/>
          <w:lang w:val="fr-FR"/>
        </w:rPr>
      </w:pPr>
    </w:p>
    <w:sectPr w:rsidR="003E53F5" w:rsidRPr="00DE6CDC" w:rsidSect="00D62F11">
      <w:headerReference w:type="default" r:id="rId20"/>
      <w:footerReference w:type="default" r:id="rId21"/>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F5" w:rsidRDefault="003E53F5" w:rsidP="003E53F5">
      <w:pPr>
        <w:spacing w:after="0" w:line="240" w:lineRule="auto"/>
      </w:pPr>
      <w:r>
        <w:separator/>
      </w:r>
    </w:p>
  </w:endnote>
  <w:endnote w:type="continuationSeparator" w:id="0">
    <w:p w:rsidR="003E53F5" w:rsidRDefault="003E53F5" w:rsidP="003E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Van Condensed Pro">
    <w:panose1 w:val="02000506030000020004"/>
    <w:charset w:val="00"/>
    <w:family w:val="modern"/>
    <w:notTrueType/>
    <w:pitch w:val="variable"/>
    <w:sig w:usb0="A00002AF" w:usb1="4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920073"/>
      <w:docPartObj>
        <w:docPartGallery w:val="Page Numbers (Bottom of Page)"/>
        <w:docPartUnique/>
      </w:docPartObj>
    </w:sdtPr>
    <w:sdtEndPr>
      <w:rPr>
        <w:noProof/>
      </w:rPr>
    </w:sdtEndPr>
    <w:sdtContent>
      <w:p w:rsidR="00D62F11" w:rsidRDefault="00D62F11">
        <w:pPr>
          <w:pStyle w:val="Footer"/>
          <w:jc w:val="right"/>
        </w:pPr>
        <w:r>
          <w:fldChar w:fldCharType="begin"/>
        </w:r>
        <w:r>
          <w:instrText xml:space="preserve"> PAGE   \* MERGEFORMAT </w:instrText>
        </w:r>
        <w:r>
          <w:fldChar w:fldCharType="separate"/>
        </w:r>
        <w:r w:rsidR="003503EE">
          <w:rPr>
            <w:noProof/>
          </w:rPr>
          <w:t>4</w:t>
        </w:r>
        <w:r>
          <w:rPr>
            <w:noProof/>
          </w:rPr>
          <w:fldChar w:fldCharType="end"/>
        </w:r>
      </w:p>
    </w:sdtContent>
  </w:sdt>
  <w:p w:rsidR="00D62F11" w:rsidRDefault="00D6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F5" w:rsidRDefault="003E53F5" w:rsidP="003E53F5">
      <w:pPr>
        <w:spacing w:after="0" w:line="240" w:lineRule="auto"/>
      </w:pPr>
      <w:r>
        <w:separator/>
      </w:r>
    </w:p>
  </w:footnote>
  <w:footnote w:type="continuationSeparator" w:id="0">
    <w:p w:rsidR="003E53F5" w:rsidRDefault="003E53F5" w:rsidP="003E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F5" w:rsidRDefault="003503EE" w:rsidP="003E53F5">
    <w:pPr>
      <w:pStyle w:val="Header"/>
      <w:ind w:left="-1418"/>
    </w:pPr>
    <w:r>
      <w:rPr>
        <w:noProof/>
        <w:lang w:eastAsia="en-GB"/>
      </w:rPr>
      <w:drawing>
        <wp:inline distT="0" distB="0" distL="0" distR="0" wp14:anchorId="46B2921E" wp14:editId="4B9C7133">
          <wp:extent cx="7768087" cy="3390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Es.png"/>
                  <pic:cNvPicPr/>
                </pic:nvPicPr>
                <pic:blipFill rotWithShape="1">
                  <a:blip r:embed="rId1">
                    <a:extLst>
                      <a:ext uri="{28A0092B-C50C-407E-A947-70E740481C1C}">
                        <a14:useLocalDpi xmlns:a14="http://schemas.microsoft.com/office/drawing/2010/main" val="0"/>
                      </a:ext>
                    </a:extLst>
                  </a:blip>
                  <a:srcRect b="69154"/>
                  <a:stretch/>
                </pic:blipFill>
                <pic:spPr bwMode="auto">
                  <a:xfrm>
                    <a:off x="0" y="0"/>
                    <a:ext cx="7782971" cy="3397397"/>
                  </a:xfrm>
                  <a:prstGeom prst="rect">
                    <a:avLst/>
                  </a:prstGeom>
                  <a:ln>
                    <a:noFill/>
                  </a:ln>
                  <a:extLst>
                    <a:ext uri="{53640926-AAD7-44D8-BBD7-CCE9431645EC}">
                      <a14:shadowObscured xmlns:a14="http://schemas.microsoft.com/office/drawing/2010/main"/>
                    </a:ext>
                  </a:extLst>
                </pic:spPr>
              </pic:pic>
            </a:graphicData>
          </a:graphic>
        </wp:inline>
      </w:drawing>
    </w:r>
  </w:p>
  <w:p w:rsidR="003E53F5" w:rsidRDefault="003E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3F1E"/>
    <w:multiLevelType w:val="hybridMultilevel"/>
    <w:tmpl w:val="3028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F5"/>
    <w:rsid w:val="00037A0A"/>
    <w:rsid w:val="000A528F"/>
    <w:rsid w:val="002D164C"/>
    <w:rsid w:val="0031384A"/>
    <w:rsid w:val="003503EE"/>
    <w:rsid w:val="003E53F5"/>
    <w:rsid w:val="0059759F"/>
    <w:rsid w:val="00787676"/>
    <w:rsid w:val="008B7DD2"/>
    <w:rsid w:val="00A212FE"/>
    <w:rsid w:val="00D62F11"/>
    <w:rsid w:val="00D76613"/>
    <w:rsid w:val="00DE6CDC"/>
    <w:rsid w:val="00EF6C92"/>
    <w:rsid w:val="00FF3952"/>
    <w:rsid w:val="00FF6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30E1AF-6745-4B29-B098-504D1D9E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676"/>
  </w:style>
  <w:style w:type="paragraph" w:styleId="Heading1">
    <w:name w:val="heading 1"/>
    <w:basedOn w:val="Normal"/>
    <w:next w:val="Normal"/>
    <w:link w:val="Heading1Char"/>
    <w:uiPriority w:val="9"/>
    <w:qFormat/>
    <w:rsid w:val="00787676"/>
    <w:pPr>
      <w:keepNext/>
      <w:keepLines/>
      <w:spacing w:before="400" w:after="40" w:line="240" w:lineRule="auto"/>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qFormat/>
    <w:rsid w:val="00787676"/>
    <w:pPr>
      <w:keepNext/>
      <w:keepLines/>
      <w:spacing w:before="40" w:after="0" w:line="240" w:lineRule="auto"/>
      <w:outlineLvl w:val="1"/>
    </w:pPr>
    <w:rPr>
      <w:rFonts w:asciiTheme="majorHAnsi" w:eastAsiaTheme="majorEastAsia" w:hAnsiTheme="majorHAnsi" w:cstheme="majorBidi"/>
      <w:color w:val="000000" w:themeColor="text2"/>
      <w:sz w:val="32"/>
      <w:szCs w:val="32"/>
    </w:rPr>
  </w:style>
  <w:style w:type="paragraph" w:styleId="Heading3">
    <w:name w:val="heading 3"/>
    <w:basedOn w:val="Normal"/>
    <w:next w:val="Normal"/>
    <w:link w:val="Heading3Char"/>
    <w:uiPriority w:val="9"/>
    <w:unhideWhenUsed/>
    <w:qFormat/>
    <w:rsid w:val="00787676"/>
    <w:pPr>
      <w:keepNext/>
      <w:keepLines/>
      <w:spacing w:before="40" w:after="0" w:line="240" w:lineRule="auto"/>
      <w:outlineLvl w:val="2"/>
    </w:pPr>
    <w:rPr>
      <w:rFonts w:asciiTheme="majorHAnsi" w:eastAsiaTheme="majorEastAsia" w:hAnsiTheme="majorHAnsi" w:cstheme="majorBidi"/>
      <w:color w:val="50B6B7" w:themeColor="accent1"/>
      <w:sz w:val="28"/>
      <w:szCs w:val="28"/>
    </w:rPr>
  </w:style>
  <w:style w:type="paragraph" w:styleId="Heading4">
    <w:name w:val="heading 4"/>
    <w:basedOn w:val="Normal"/>
    <w:next w:val="Normal"/>
    <w:link w:val="Heading4Char"/>
    <w:uiPriority w:val="9"/>
    <w:unhideWhenUsed/>
    <w:qFormat/>
    <w:rsid w:val="00787676"/>
    <w:pPr>
      <w:keepNext/>
      <w:keepLines/>
      <w:spacing w:before="40" w:after="0"/>
      <w:outlineLvl w:val="3"/>
    </w:pPr>
    <w:rPr>
      <w:rFonts w:asciiTheme="majorHAnsi" w:eastAsiaTheme="majorEastAsia" w:hAnsiTheme="majorHAnsi" w:cstheme="majorBidi"/>
      <w:color w:val="EE8D7A" w:themeColor="accent2"/>
      <w:sz w:val="24"/>
      <w:szCs w:val="24"/>
    </w:rPr>
  </w:style>
  <w:style w:type="paragraph" w:styleId="Heading5">
    <w:name w:val="heading 5"/>
    <w:basedOn w:val="Normal"/>
    <w:next w:val="Normal"/>
    <w:link w:val="Heading5Char"/>
    <w:uiPriority w:val="9"/>
    <w:semiHidden/>
    <w:unhideWhenUsed/>
    <w:qFormat/>
    <w:rsid w:val="00787676"/>
    <w:pPr>
      <w:keepNext/>
      <w:keepLines/>
      <w:spacing w:before="40" w:after="0"/>
      <w:outlineLvl w:val="4"/>
    </w:pPr>
    <w:rPr>
      <w:rFonts w:asciiTheme="majorHAnsi" w:eastAsiaTheme="majorEastAsia" w:hAnsiTheme="majorHAnsi" w:cstheme="majorBidi"/>
      <w:caps/>
      <w:color w:val="FFFFFF" w:themeColor="background2"/>
    </w:rPr>
  </w:style>
  <w:style w:type="paragraph" w:styleId="Heading6">
    <w:name w:val="heading 6"/>
    <w:basedOn w:val="Normal"/>
    <w:next w:val="Normal"/>
    <w:link w:val="Heading6Char"/>
    <w:uiPriority w:val="9"/>
    <w:semiHidden/>
    <w:unhideWhenUsed/>
    <w:qFormat/>
    <w:rsid w:val="00787676"/>
    <w:pPr>
      <w:keepNext/>
      <w:keepLines/>
      <w:spacing w:before="40" w:after="0"/>
      <w:outlineLvl w:val="5"/>
    </w:pPr>
    <w:rPr>
      <w:rFonts w:asciiTheme="majorHAnsi" w:eastAsiaTheme="majorEastAsia" w:hAnsiTheme="majorHAnsi" w:cstheme="majorBidi"/>
      <w:i/>
      <w:iCs/>
      <w:caps/>
      <w:color w:val="265C5D" w:themeColor="accent1" w:themeShade="80"/>
    </w:rPr>
  </w:style>
  <w:style w:type="paragraph" w:styleId="Heading7">
    <w:name w:val="heading 7"/>
    <w:basedOn w:val="Normal"/>
    <w:next w:val="Normal"/>
    <w:link w:val="Heading7Char"/>
    <w:uiPriority w:val="9"/>
    <w:semiHidden/>
    <w:unhideWhenUsed/>
    <w:qFormat/>
    <w:rsid w:val="00787676"/>
    <w:pPr>
      <w:keepNext/>
      <w:keepLines/>
      <w:spacing w:before="40" w:after="0"/>
      <w:outlineLvl w:val="6"/>
    </w:pPr>
    <w:rPr>
      <w:rFonts w:asciiTheme="majorHAnsi" w:eastAsiaTheme="majorEastAsia" w:hAnsiTheme="majorHAnsi" w:cstheme="majorBidi"/>
      <w:b/>
      <w:bCs/>
      <w:color w:val="265C5D" w:themeColor="accent1" w:themeShade="80"/>
    </w:rPr>
  </w:style>
  <w:style w:type="paragraph" w:styleId="Heading8">
    <w:name w:val="heading 8"/>
    <w:basedOn w:val="Normal"/>
    <w:next w:val="Normal"/>
    <w:link w:val="Heading8Char"/>
    <w:uiPriority w:val="9"/>
    <w:semiHidden/>
    <w:unhideWhenUsed/>
    <w:qFormat/>
    <w:rsid w:val="00787676"/>
    <w:pPr>
      <w:keepNext/>
      <w:keepLines/>
      <w:spacing w:before="40" w:after="0"/>
      <w:outlineLvl w:val="7"/>
    </w:pPr>
    <w:rPr>
      <w:rFonts w:asciiTheme="majorHAnsi" w:eastAsiaTheme="majorEastAsia" w:hAnsiTheme="majorHAnsi" w:cstheme="majorBidi"/>
      <w:b/>
      <w:bCs/>
      <w:i/>
      <w:iCs/>
      <w:color w:val="265C5D" w:themeColor="accent1" w:themeShade="80"/>
    </w:rPr>
  </w:style>
  <w:style w:type="paragraph" w:styleId="Heading9">
    <w:name w:val="heading 9"/>
    <w:basedOn w:val="Normal"/>
    <w:next w:val="Normal"/>
    <w:link w:val="Heading9Char"/>
    <w:uiPriority w:val="9"/>
    <w:semiHidden/>
    <w:unhideWhenUsed/>
    <w:qFormat/>
    <w:rsid w:val="00787676"/>
    <w:pPr>
      <w:keepNext/>
      <w:keepLines/>
      <w:spacing w:before="40" w:after="0"/>
      <w:outlineLvl w:val="8"/>
    </w:pPr>
    <w:rPr>
      <w:rFonts w:asciiTheme="majorHAnsi" w:eastAsiaTheme="majorEastAsia" w:hAnsiTheme="majorHAnsi" w:cstheme="majorBidi"/>
      <w:i/>
      <w:iCs/>
      <w:color w:val="265C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676"/>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787676"/>
    <w:rPr>
      <w:rFonts w:asciiTheme="majorHAnsi" w:eastAsiaTheme="majorEastAsia" w:hAnsiTheme="majorHAnsi" w:cstheme="majorBidi"/>
      <w:caps/>
      <w:color w:val="000000" w:themeColor="text2"/>
      <w:spacing w:val="-15"/>
      <w:sz w:val="72"/>
      <w:szCs w:val="72"/>
    </w:rPr>
  </w:style>
  <w:style w:type="character" w:styleId="Strong">
    <w:name w:val="Strong"/>
    <w:basedOn w:val="DefaultParagraphFont"/>
    <w:uiPriority w:val="22"/>
    <w:qFormat/>
    <w:rsid w:val="00787676"/>
    <w:rPr>
      <w:b/>
      <w:bCs/>
    </w:rPr>
  </w:style>
  <w:style w:type="character" w:customStyle="1" w:styleId="Heading1Char">
    <w:name w:val="Heading 1 Char"/>
    <w:basedOn w:val="DefaultParagraphFont"/>
    <w:link w:val="Heading1"/>
    <w:uiPriority w:val="9"/>
    <w:rsid w:val="00787676"/>
    <w:rPr>
      <w:rFonts w:asciiTheme="majorHAnsi" w:eastAsiaTheme="majorEastAsia" w:hAnsiTheme="majorHAnsi" w:cstheme="majorBidi"/>
      <w:sz w:val="36"/>
      <w:szCs w:val="36"/>
    </w:rPr>
  </w:style>
  <w:style w:type="character" w:customStyle="1" w:styleId="Heading2Char">
    <w:name w:val="Heading 2 Char"/>
    <w:basedOn w:val="DefaultParagraphFont"/>
    <w:link w:val="Heading2"/>
    <w:uiPriority w:val="9"/>
    <w:rsid w:val="00787676"/>
    <w:rPr>
      <w:rFonts w:asciiTheme="majorHAnsi" w:eastAsiaTheme="majorEastAsia" w:hAnsiTheme="majorHAnsi" w:cstheme="majorBidi"/>
      <w:color w:val="000000" w:themeColor="text2"/>
      <w:sz w:val="32"/>
      <w:szCs w:val="32"/>
    </w:rPr>
  </w:style>
  <w:style w:type="character" w:customStyle="1" w:styleId="Heading3Char">
    <w:name w:val="Heading 3 Char"/>
    <w:basedOn w:val="DefaultParagraphFont"/>
    <w:link w:val="Heading3"/>
    <w:uiPriority w:val="9"/>
    <w:rsid w:val="00787676"/>
    <w:rPr>
      <w:rFonts w:asciiTheme="majorHAnsi" w:eastAsiaTheme="majorEastAsia" w:hAnsiTheme="majorHAnsi" w:cstheme="majorBidi"/>
      <w:color w:val="50B6B7" w:themeColor="accent1"/>
      <w:sz w:val="28"/>
      <w:szCs w:val="28"/>
    </w:rPr>
  </w:style>
  <w:style w:type="character" w:customStyle="1" w:styleId="Heading4Char">
    <w:name w:val="Heading 4 Char"/>
    <w:basedOn w:val="DefaultParagraphFont"/>
    <w:link w:val="Heading4"/>
    <w:uiPriority w:val="9"/>
    <w:rsid w:val="00787676"/>
    <w:rPr>
      <w:rFonts w:asciiTheme="majorHAnsi" w:eastAsiaTheme="majorEastAsia" w:hAnsiTheme="majorHAnsi" w:cstheme="majorBidi"/>
      <w:color w:val="EE8D7A" w:themeColor="accent2"/>
      <w:sz w:val="24"/>
      <w:szCs w:val="24"/>
    </w:rPr>
  </w:style>
  <w:style w:type="character" w:customStyle="1" w:styleId="Heading5Char">
    <w:name w:val="Heading 5 Char"/>
    <w:basedOn w:val="DefaultParagraphFont"/>
    <w:link w:val="Heading5"/>
    <w:uiPriority w:val="9"/>
    <w:semiHidden/>
    <w:rsid w:val="00787676"/>
    <w:rPr>
      <w:rFonts w:asciiTheme="majorHAnsi" w:eastAsiaTheme="majorEastAsia" w:hAnsiTheme="majorHAnsi" w:cstheme="majorBidi"/>
      <w:caps/>
      <w:color w:val="FFFFFF" w:themeColor="background2"/>
    </w:rPr>
  </w:style>
  <w:style w:type="character" w:customStyle="1" w:styleId="Heading6Char">
    <w:name w:val="Heading 6 Char"/>
    <w:basedOn w:val="DefaultParagraphFont"/>
    <w:link w:val="Heading6"/>
    <w:uiPriority w:val="9"/>
    <w:semiHidden/>
    <w:rsid w:val="00787676"/>
    <w:rPr>
      <w:rFonts w:asciiTheme="majorHAnsi" w:eastAsiaTheme="majorEastAsia" w:hAnsiTheme="majorHAnsi" w:cstheme="majorBidi"/>
      <w:i/>
      <w:iCs/>
      <w:caps/>
      <w:color w:val="265C5D" w:themeColor="accent1" w:themeShade="80"/>
    </w:rPr>
  </w:style>
  <w:style w:type="character" w:customStyle="1" w:styleId="Heading7Char">
    <w:name w:val="Heading 7 Char"/>
    <w:basedOn w:val="DefaultParagraphFont"/>
    <w:link w:val="Heading7"/>
    <w:uiPriority w:val="9"/>
    <w:semiHidden/>
    <w:rsid w:val="00787676"/>
    <w:rPr>
      <w:rFonts w:asciiTheme="majorHAnsi" w:eastAsiaTheme="majorEastAsia" w:hAnsiTheme="majorHAnsi" w:cstheme="majorBidi"/>
      <w:b/>
      <w:bCs/>
      <w:color w:val="265C5D" w:themeColor="accent1" w:themeShade="80"/>
    </w:rPr>
  </w:style>
  <w:style w:type="character" w:customStyle="1" w:styleId="Heading8Char">
    <w:name w:val="Heading 8 Char"/>
    <w:basedOn w:val="DefaultParagraphFont"/>
    <w:link w:val="Heading8"/>
    <w:uiPriority w:val="9"/>
    <w:semiHidden/>
    <w:rsid w:val="00787676"/>
    <w:rPr>
      <w:rFonts w:asciiTheme="majorHAnsi" w:eastAsiaTheme="majorEastAsia" w:hAnsiTheme="majorHAnsi" w:cstheme="majorBidi"/>
      <w:b/>
      <w:bCs/>
      <w:i/>
      <w:iCs/>
      <w:color w:val="265C5D" w:themeColor="accent1" w:themeShade="80"/>
    </w:rPr>
  </w:style>
  <w:style w:type="character" w:customStyle="1" w:styleId="Heading9Char">
    <w:name w:val="Heading 9 Char"/>
    <w:basedOn w:val="DefaultParagraphFont"/>
    <w:link w:val="Heading9"/>
    <w:uiPriority w:val="9"/>
    <w:semiHidden/>
    <w:rsid w:val="00787676"/>
    <w:rPr>
      <w:rFonts w:asciiTheme="majorHAnsi" w:eastAsiaTheme="majorEastAsia" w:hAnsiTheme="majorHAnsi" w:cstheme="majorBidi"/>
      <w:i/>
      <w:iCs/>
      <w:color w:val="265C5D" w:themeColor="accent1" w:themeShade="80"/>
    </w:rPr>
  </w:style>
  <w:style w:type="paragraph" w:styleId="Caption">
    <w:name w:val="caption"/>
    <w:basedOn w:val="Normal"/>
    <w:next w:val="Normal"/>
    <w:uiPriority w:val="35"/>
    <w:semiHidden/>
    <w:unhideWhenUsed/>
    <w:qFormat/>
    <w:rsid w:val="00787676"/>
    <w:pPr>
      <w:spacing w:line="240" w:lineRule="auto"/>
    </w:pPr>
    <w:rPr>
      <w:b/>
      <w:bCs/>
      <w:smallCaps/>
      <w:color w:val="000000" w:themeColor="text2"/>
    </w:rPr>
  </w:style>
  <w:style w:type="paragraph" w:styleId="Subtitle">
    <w:name w:val="Subtitle"/>
    <w:basedOn w:val="Normal"/>
    <w:next w:val="Normal"/>
    <w:link w:val="SubtitleChar"/>
    <w:uiPriority w:val="11"/>
    <w:qFormat/>
    <w:rsid w:val="00787676"/>
    <w:pPr>
      <w:numPr>
        <w:ilvl w:val="1"/>
      </w:numPr>
      <w:spacing w:after="240" w:line="240" w:lineRule="auto"/>
    </w:pPr>
    <w:rPr>
      <w:rFonts w:asciiTheme="majorHAnsi" w:eastAsiaTheme="majorEastAsia" w:hAnsiTheme="majorHAnsi" w:cstheme="majorBidi"/>
      <w:color w:val="FFFFFF" w:themeColor="background2"/>
      <w:sz w:val="28"/>
      <w:szCs w:val="28"/>
    </w:rPr>
  </w:style>
  <w:style w:type="character" w:customStyle="1" w:styleId="SubtitleChar">
    <w:name w:val="Subtitle Char"/>
    <w:basedOn w:val="DefaultParagraphFont"/>
    <w:link w:val="Subtitle"/>
    <w:uiPriority w:val="11"/>
    <w:rsid w:val="00787676"/>
    <w:rPr>
      <w:rFonts w:asciiTheme="majorHAnsi" w:eastAsiaTheme="majorEastAsia" w:hAnsiTheme="majorHAnsi" w:cstheme="majorBidi"/>
      <w:color w:val="FFFFFF" w:themeColor="background2"/>
      <w:sz w:val="28"/>
      <w:szCs w:val="28"/>
    </w:rPr>
  </w:style>
  <w:style w:type="character" w:styleId="Emphasis">
    <w:name w:val="Emphasis"/>
    <w:basedOn w:val="DefaultParagraphFont"/>
    <w:uiPriority w:val="20"/>
    <w:qFormat/>
    <w:rsid w:val="00787676"/>
    <w:rPr>
      <w:i/>
      <w:iCs/>
    </w:rPr>
  </w:style>
  <w:style w:type="paragraph" w:styleId="NoSpacing">
    <w:name w:val="No Spacing"/>
    <w:uiPriority w:val="1"/>
    <w:qFormat/>
    <w:rsid w:val="00787676"/>
    <w:pPr>
      <w:spacing w:after="0" w:line="240" w:lineRule="auto"/>
    </w:pPr>
  </w:style>
  <w:style w:type="paragraph" w:styleId="Quote">
    <w:name w:val="Quote"/>
    <w:basedOn w:val="Normal"/>
    <w:next w:val="Normal"/>
    <w:link w:val="QuoteChar"/>
    <w:uiPriority w:val="29"/>
    <w:qFormat/>
    <w:rsid w:val="00787676"/>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787676"/>
    <w:rPr>
      <w:color w:val="000000" w:themeColor="text2"/>
      <w:sz w:val="24"/>
      <w:szCs w:val="24"/>
    </w:rPr>
  </w:style>
  <w:style w:type="paragraph" w:styleId="IntenseQuote">
    <w:name w:val="Intense Quote"/>
    <w:basedOn w:val="Normal"/>
    <w:next w:val="Normal"/>
    <w:link w:val="IntenseQuoteChar"/>
    <w:uiPriority w:val="30"/>
    <w:qFormat/>
    <w:rsid w:val="00787676"/>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787676"/>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787676"/>
    <w:rPr>
      <w:i/>
      <w:iCs/>
      <w:color w:val="564DB9" w:themeColor="text1" w:themeTint="A6"/>
    </w:rPr>
  </w:style>
  <w:style w:type="character" w:styleId="IntenseEmphasis">
    <w:name w:val="Intense Emphasis"/>
    <w:basedOn w:val="DefaultParagraphFont"/>
    <w:uiPriority w:val="21"/>
    <w:qFormat/>
    <w:rsid w:val="00787676"/>
    <w:rPr>
      <w:b/>
      <w:bCs/>
      <w:i/>
      <w:iCs/>
    </w:rPr>
  </w:style>
  <w:style w:type="character" w:styleId="SubtleReference">
    <w:name w:val="Subtle Reference"/>
    <w:basedOn w:val="DefaultParagraphFont"/>
    <w:uiPriority w:val="31"/>
    <w:qFormat/>
    <w:rsid w:val="00787676"/>
    <w:rPr>
      <w:smallCaps/>
      <w:color w:val="564DB9" w:themeColor="text1" w:themeTint="A6"/>
      <w:u w:val="none" w:color="7D76C9" w:themeColor="text1" w:themeTint="80"/>
      <w:bdr w:val="none" w:sz="0" w:space="0" w:color="auto"/>
    </w:rPr>
  </w:style>
  <w:style w:type="character" w:styleId="IntenseReference">
    <w:name w:val="Intense Reference"/>
    <w:basedOn w:val="DefaultParagraphFont"/>
    <w:uiPriority w:val="32"/>
    <w:qFormat/>
    <w:rsid w:val="00787676"/>
    <w:rPr>
      <w:b/>
      <w:bCs/>
      <w:smallCaps/>
      <w:color w:val="000000" w:themeColor="text2"/>
      <w:u w:val="single"/>
    </w:rPr>
  </w:style>
  <w:style w:type="character" w:styleId="BookTitle">
    <w:name w:val="Book Title"/>
    <w:basedOn w:val="DefaultParagraphFont"/>
    <w:uiPriority w:val="33"/>
    <w:qFormat/>
    <w:rsid w:val="00787676"/>
    <w:rPr>
      <w:b/>
      <w:bCs/>
      <w:smallCaps/>
      <w:spacing w:val="10"/>
    </w:rPr>
  </w:style>
  <w:style w:type="paragraph" w:styleId="TOCHeading">
    <w:name w:val="TOC Heading"/>
    <w:basedOn w:val="Heading1"/>
    <w:next w:val="Normal"/>
    <w:uiPriority w:val="39"/>
    <w:semiHidden/>
    <w:unhideWhenUsed/>
    <w:qFormat/>
    <w:rsid w:val="00787676"/>
    <w:pPr>
      <w:outlineLvl w:val="9"/>
    </w:pPr>
  </w:style>
  <w:style w:type="paragraph" w:styleId="Header">
    <w:name w:val="header"/>
    <w:basedOn w:val="Normal"/>
    <w:link w:val="HeaderChar"/>
    <w:uiPriority w:val="99"/>
    <w:unhideWhenUsed/>
    <w:rsid w:val="003E5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F5"/>
  </w:style>
  <w:style w:type="paragraph" w:styleId="Footer">
    <w:name w:val="footer"/>
    <w:basedOn w:val="Normal"/>
    <w:link w:val="FooterChar"/>
    <w:uiPriority w:val="99"/>
    <w:unhideWhenUsed/>
    <w:rsid w:val="003E5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F5"/>
  </w:style>
  <w:style w:type="paragraph" w:styleId="ListParagraph">
    <w:name w:val="List Paragraph"/>
    <w:basedOn w:val="Normal"/>
    <w:uiPriority w:val="34"/>
    <w:qFormat/>
    <w:rsid w:val="003E53F5"/>
    <w:pPr>
      <w:ind w:left="720"/>
      <w:contextualSpacing/>
    </w:pPr>
  </w:style>
  <w:style w:type="character" w:styleId="Hyperlink">
    <w:name w:val="Hyperlink"/>
    <w:basedOn w:val="DefaultParagraphFont"/>
    <w:uiPriority w:val="99"/>
    <w:unhideWhenUsed/>
    <w:rsid w:val="003E5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td2020resource" TargetMode="External"/><Relationship Id="rId13" Type="http://schemas.openxmlformats.org/officeDocument/2006/relationships/hyperlink" Target="http://bit.ly/wtd2020resource" TargetMode="External"/><Relationship Id="rId18" Type="http://schemas.openxmlformats.org/officeDocument/2006/relationships/hyperlink" Target="http://bit.ly/wtd2020fu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t.ly/wtd2020resource" TargetMode="External"/><Relationship Id="rId17" Type="http://schemas.openxmlformats.org/officeDocument/2006/relationships/hyperlink" Target="http://bit.ly/wtd2020fund" TargetMode="External"/><Relationship Id="rId2" Type="http://schemas.openxmlformats.org/officeDocument/2006/relationships/numbering" Target="numbering.xml"/><Relationship Id="rId16" Type="http://schemas.openxmlformats.org/officeDocument/2006/relationships/hyperlink" Target="http://bit.ly/wtd2020fu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wtd2020about" TargetMode="External"/><Relationship Id="rId5" Type="http://schemas.openxmlformats.org/officeDocument/2006/relationships/webSettings" Target="webSettings.xml"/><Relationship Id="rId15" Type="http://schemas.openxmlformats.org/officeDocument/2006/relationships/hyperlink" Target="http://bit.ly/wtd2019report" TargetMode="External"/><Relationship Id="rId23" Type="http://schemas.openxmlformats.org/officeDocument/2006/relationships/theme" Target="theme/theme1.xml"/><Relationship Id="rId10" Type="http://schemas.openxmlformats.org/officeDocument/2006/relationships/hyperlink" Target="http://bit.ly/wtd2020about" TargetMode="External"/><Relationship Id="rId19" Type="http://schemas.openxmlformats.org/officeDocument/2006/relationships/hyperlink" Target="http://bit.ly/wtd2020fund" TargetMode="External"/><Relationship Id="rId4" Type="http://schemas.openxmlformats.org/officeDocument/2006/relationships/settings" Target="settings.xml"/><Relationship Id="rId9" Type="http://schemas.openxmlformats.org/officeDocument/2006/relationships/hyperlink" Target="http://bit.ly/wtd2020resource" TargetMode="External"/><Relationship Id="rId14" Type="http://schemas.openxmlformats.org/officeDocument/2006/relationships/hyperlink" Target="http://bit.ly/wtd2020fu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agggs Office Theme">
  <a:themeElements>
    <a:clrScheme name="WAGGGS">
      <a:dk1>
        <a:srgbClr val="2A255E"/>
      </a:dk1>
      <a:lt1>
        <a:srgbClr val="FFDA00"/>
      </a:lt1>
      <a:dk2>
        <a:srgbClr val="000000"/>
      </a:dk2>
      <a:lt2>
        <a:srgbClr val="FFFFFF"/>
      </a:lt2>
      <a:accent1>
        <a:srgbClr val="50B6B7"/>
      </a:accent1>
      <a:accent2>
        <a:srgbClr val="EE8D7A"/>
      </a:accent2>
      <a:accent3>
        <a:srgbClr val="2A255E"/>
      </a:accent3>
      <a:accent4>
        <a:srgbClr val="FFDA00"/>
      </a:accent4>
      <a:accent5>
        <a:srgbClr val="50B6B7"/>
      </a:accent5>
      <a:accent6>
        <a:srgbClr val="EE8D7A"/>
      </a:accent6>
      <a:hlink>
        <a:srgbClr val="0000FF"/>
      </a:hlink>
      <a:folHlink>
        <a:srgbClr val="800080"/>
      </a:folHlink>
    </a:clrScheme>
    <a:fontScheme name="WAGGGS">
      <a:majorFont>
        <a:latin typeface="Van Condensed Pr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05156-7E82-4594-A8B4-7124F52B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Carey</dc:creator>
  <cp:keywords/>
  <dc:description/>
  <cp:lastModifiedBy>Suzanne Carey</cp:lastModifiedBy>
  <cp:revision>4</cp:revision>
  <dcterms:created xsi:type="dcterms:W3CDTF">2020-01-09T14:50:00Z</dcterms:created>
  <dcterms:modified xsi:type="dcterms:W3CDTF">2020-01-09T17:59:00Z</dcterms:modified>
</cp:coreProperties>
</file>